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8C3661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B10C93">
        <w:rPr>
          <w:rFonts w:ascii="Times New Roman" w:eastAsia="Times New Roman" w:hAnsi="Times New Roman" w:cs="Times New Roman"/>
          <w:b/>
        </w:rPr>
        <w:t>Препис:</w:t>
      </w:r>
    </w:p>
    <w:p w:rsidR="00F90550" w:rsidRPr="008C3661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8C3661">
        <w:rPr>
          <w:rFonts w:ascii="Times New Roman" w:eastAsia="Times New Roman" w:hAnsi="Times New Roman" w:cs="Times New Roman"/>
          <w:b/>
        </w:rPr>
        <w:t>ПРОТОКОЛ № 2</w:t>
      </w:r>
      <w:r w:rsidR="002E5862">
        <w:rPr>
          <w:rFonts w:ascii="Times New Roman" w:eastAsia="Times New Roman" w:hAnsi="Times New Roman" w:cs="Times New Roman"/>
          <w:b/>
        </w:rPr>
        <w:t>6</w:t>
      </w:r>
    </w:p>
    <w:p w:rsidR="008345B5" w:rsidRPr="008C3661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от 2</w:t>
      </w:r>
      <w:r w:rsidR="002E5862">
        <w:rPr>
          <w:rFonts w:ascii="Times New Roman" w:eastAsia="Times New Roman" w:hAnsi="Times New Roman" w:cs="Times New Roman"/>
          <w:b/>
        </w:rPr>
        <w:t>9</w:t>
      </w:r>
      <w:r w:rsidR="00F90550" w:rsidRPr="008C3661">
        <w:rPr>
          <w:rFonts w:ascii="Times New Roman" w:eastAsia="Times New Roman" w:hAnsi="Times New Roman" w:cs="Times New Roman"/>
          <w:b/>
        </w:rPr>
        <w:t>.</w:t>
      </w:r>
      <w:r w:rsidR="00384009" w:rsidRPr="008C3661">
        <w:rPr>
          <w:rFonts w:ascii="Times New Roman" w:eastAsia="Times New Roman" w:hAnsi="Times New Roman" w:cs="Times New Roman"/>
          <w:b/>
        </w:rPr>
        <w:t>0</w:t>
      </w:r>
      <w:r w:rsidR="002E5862">
        <w:rPr>
          <w:rFonts w:ascii="Times New Roman" w:eastAsia="Times New Roman" w:hAnsi="Times New Roman" w:cs="Times New Roman"/>
          <w:b/>
        </w:rPr>
        <w:t>7</w:t>
      </w:r>
      <w:r w:rsidR="00F90550" w:rsidRPr="008C3661">
        <w:rPr>
          <w:rFonts w:ascii="Times New Roman" w:eastAsia="Times New Roman" w:hAnsi="Times New Roman" w:cs="Times New Roman"/>
          <w:b/>
        </w:rPr>
        <w:t>.202</w:t>
      </w:r>
      <w:r w:rsidR="00384009" w:rsidRPr="008C3661">
        <w:rPr>
          <w:rFonts w:ascii="Times New Roman" w:eastAsia="Times New Roman" w:hAnsi="Times New Roman" w:cs="Times New Roman"/>
          <w:b/>
        </w:rPr>
        <w:t>6</w:t>
      </w:r>
      <w:r w:rsidR="00F90550" w:rsidRPr="008C3661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8C3661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E248E7" w:rsidRPr="00E248E7" w:rsidRDefault="00E248E7" w:rsidP="00E248E7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E248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ДОПЪЛВАНЕ НА ПРОГРАМА ЗА УПРАВЛЕНИЕ И РАЗПОРЕЖДАНЕ  С ИМОТИ ОБЩИНСКА СОБСТВЕНОСТ В ОБЩИНА ОПАН ПРЕЗ 202</w:t>
      </w:r>
      <w:r w:rsidRPr="00E248E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6</w:t>
      </w:r>
      <w:r w:rsidRPr="00E248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</w:t>
      </w:r>
    </w:p>
    <w:p w:rsidR="00FF56E3" w:rsidRPr="008C3661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</w:p>
    <w:p w:rsidR="00A30340" w:rsidRPr="008C3661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  <w:r w:rsidR="00DB0BFC" w:rsidRPr="008C3661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8C3661">
        <w:rPr>
          <w:rFonts w:ascii="Times New Roman" w:eastAsia="Calibri" w:hAnsi="Times New Roman" w:cs="Times New Roman"/>
          <w:b/>
        </w:rPr>
        <w:t>2</w:t>
      </w:r>
      <w:r w:rsidR="002E5862">
        <w:rPr>
          <w:rFonts w:ascii="Times New Roman" w:eastAsia="Calibri" w:hAnsi="Times New Roman" w:cs="Times New Roman"/>
          <w:b/>
        </w:rPr>
        <w:t>4</w:t>
      </w:r>
      <w:r w:rsidR="00EB0793">
        <w:rPr>
          <w:rFonts w:ascii="Times New Roman" w:eastAsia="Calibri" w:hAnsi="Times New Roman" w:cs="Times New Roman"/>
          <w:b/>
        </w:rPr>
        <w:t>2</w:t>
      </w:r>
    </w:p>
    <w:p w:rsidR="00F85062" w:rsidRPr="008C3661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bg-BG"/>
        </w:rPr>
      </w:pPr>
      <w:r w:rsidRPr="00E248E7">
        <w:rPr>
          <w:rFonts w:ascii="Times New Roman" w:eastAsia="Times New Roman" w:hAnsi="Times New Roman" w:cs="Times New Roman"/>
          <w:b/>
          <w:lang w:eastAsia="bg-BG"/>
        </w:rPr>
        <w:t>На основание чл. 21, ал. 1, т. 8 от Закона за местното самоуправление и местната администрация, във връзка с чл. 8 от Закона за общинската собственост и  във връзка с чл.8, ал.1 от Наредба за реда на придобиване, управление и разпореждане с общинска собственост и условия за провеждане на търгове и конкурси на ОбС Опан, в Програмата за управление и разпореждане с имоти - общинска собственост в община Опан през 202</w:t>
      </w:r>
      <w:r w:rsidRPr="00E248E7">
        <w:rPr>
          <w:rFonts w:ascii="Times New Roman" w:eastAsia="Times New Roman" w:hAnsi="Times New Roman" w:cs="Times New Roman"/>
          <w:b/>
          <w:lang w:val="en-US" w:eastAsia="bg-BG"/>
        </w:rPr>
        <w:t>6</w:t>
      </w:r>
      <w:r w:rsidRPr="00E248E7">
        <w:rPr>
          <w:rFonts w:ascii="Times New Roman" w:eastAsia="Times New Roman" w:hAnsi="Times New Roman" w:cs="Times New Roman"/>
          <w:b/>
          <w:lang w:eastAsia="bg-BG"/>
        </w:rPr>
        <w:t>г., Общински съвет Опан прие следните допълнения:</w:t>
      </w:r>
    </w:p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E248E7" w:rsidRPr="00E248E7" w:rsidRDefault="00E248E7" w:rsidP="00E248E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E248E7">
        <w:rPr>
          <w:rFonts w:ascii="Times New Roman" w:eastAsia="Times New Roman" w:hAnsi="Times New Roman" w:cs="Times New Roman"/>
          <w:lang w:eastAsia="bg-BG"/>
        </w:rPr>
        <w:t>Към раздел 2, точка 2.</w:t>
      </w:r>
      <w:r w:rsidRPr="00E248E7">
        <w:rPr>
          <w:rFonts w:ascii="Times New Roman" w:eastAsia="Times New Roman" w:hAnsi="Times New Roman" w:cs="Times New Roman"/>
          <w:lang w:val="en-US" w:eastAsia="bg-BG"/>
        </w:rPr>
        <w:t>3</w:t>
      </w:r>
      <w:r w:rsidRPr="00E248E7">
        <w:rPr>
          <w:rFonts w:ascii="Times New Roman" w:eastAsia="Times New Roman" w:hAnsi="Times New Roman" w:cs="Times New Roman"/>
          <w:lang w:eastAsia="bg-BG"/>
        </w:rPr>
        <w:t xml:space="preserve"> „</w:t>
      </w:r>
      <w:r w:rsidRPr="00E248E7">
        <w:rPr>
          <w:rFonts w:ascii="Times New Roman" w:eastAsia="Times New Roman" w:hAnsi="Times New Roman" w:cs="Times New Roman"/>
          <w:lang w:eastAsia="bg-BG" w:bidi="bg-BG"/>
        </w:rPr>
        <w:t>Описание на имоти, които общината има намерение да предложи за продажба през 20</w:t>
      </w:r>
      <w:r w:rsidRPr="00E248E7">
        <w:rPr>
          <w:rFonts w:ascii="Times New Roman" w:eastAsia="Times New Roman" w:hAnsi="Times New Roman" w:cs="Times New Roman"/>
          <w:lang w:val="en-US" w:eastAsia="bg-BG"/>
        </w:rPr>
        <w:t>2</w:t>
      </w:r>
      <w:r w:rsidRPr="00E248E7">
        <w:rPr>
          <w:rFonts w:ascii="Times New Roman" w:eastAsia="Times New Roman" w:hAnsi="Times New Roman" w:cs="Times New Roman"/>
          <w:lang w:eastAsia="bg-BG" w:bidi="bg-BG"/>
        </w:rPr>
        <w:t>6 г.</w:t>
      </w:r>
      <w:r w:rsidRPr="00E248E7">
        <w:rPr>
          <w:rFonts w:ascii="Times New Roman" w:eastAsia="Times New Roman" w:hAnsi="Times New Roman" w:cs="Times New Roman"/>
          <w:lang w:eastAsia="bg-BG"/>
        </w:rPr>
        <w:t xml:space="preserve">“, нови точки </w:t>
      </w:r>
      <w:r w:rsidRPr="00E248E7">
        <w:rPr>
          <w:rFonts w:ascii="Times New Roman" w:eastAsia="Times New Roman" w:hAnsi="Times New Roman" w:cs="Times New Roman"/>
          <w:lang w:val="en-US" w:eastAsia="bg-BG"/>
        </w:rPr>
        <w:t>3</w:t>
      </w:r>
      <w:r w:rsidRPr="00E248E7">
        <w:rPr>
          <w:rFonts w:ascii="Times New Roman" w:eastAsia="Times New Roman" w:hAnsi="Times New Roman" w:cs="Times New Roman"/>
          <w:lang w:eastAsia="bg-BG"/>
        </w:rPr>
        <w:t>5 и 36, както следва:</w:t>
      </w:r>
    </w:p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lang w:eastAsia="bg-BG" w:bidi="bg-BG"/>
        </w:rPr>
      </w:pPr>
      <w:r w:rsidRPr="00E248E7">
        <w:rPr>
          <w:rFonts w:ascii="Times New Roman" w:eastAsia="Times New Roman" w:hAnsi="Times New Roman" w:cs="Times New Roman"/>
          <w:lang w:eastAsia="bg-BG" w:bidi="bg-BG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306"/>
        <w:gridCol w:w="2888"/>
        <w:gridCol w:w="2551"/>
      </w:tblGrid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Имот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Площ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35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Празно дворно място</w:t>
            </w: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АЧОС № 952/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>2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 xml:space="preserve">5.05.2022 г. </w:t>
            </w: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 xml:space="preserve">УПИ 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>II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-148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 xml:space="preserve">, 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кв.19 по план на с. Ястребово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8A561A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>
              <w:rPr>
                <w:rFonts w:ascii="Times New Roman" w:eastAsia="Times New Roman" w:hAnsi="Times New Roman" w:cs="Times New Roman"/>
                <w:lang w:eastAsia="bg-BG" w:bidi="bg-BG"/>
              </w:rPr>
              <w:t xml:space="preserve">      </w:t>
            </w:r>
            <w:r w:rsidR="00E248E7" w:rsidRPr="00E248E7">
              <w:rPr>
                <w:rFonts w:ascii="Times New Roman" w:eastAsia="Times New Roman" w:hAnsi="Times New Roman" w:cs="Times New Roman"/>
                <w:lang w:eastAsia="bg-BG" w:bidi="bg-BG"/>
              </w:rPr>
              <w:t>850 кв.м.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36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Празно дворно място</w:t>
            </w: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АЧОС № 1212/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>2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 xml:space="preserve">7.03.2025 г. </w:t>
            </w: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УПИ Х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>I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-157</w:t>
            </w:r>
            <w:r w:rsidRPr="00E248E7">
              <w:rPr>
                <w:rFonts w:ascii="Times New Roman" w:eastAsia="Times New Roman" w:hAnsi="Times New Roman" w:cs="Times New Roman"/>
                <w:lang w:val="en-US" w:eastAsia="bg-BG"/>
              </w:rPr>
              <w:t xml:space="preserve">, 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кв.19 по план на с. Ястребово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к</w:t>
            </w:r>
            <w:r w:rsidR="008A561A">
              <w:rPr>
                <w:rFonts w:ascii="Times New Roman" w:eastAsia="Times New Roman" w:hAnsi="Times New Roman" w:cs="Times New Roman"/>
                <w:lang w:eastAsia="bg-BG" w:bidi="bg-BG"/>
              </w:rPr>
              <w:t>в</w:t>
            </w: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.м.</w:t>
            </w:r>
          </w:p>
        </w:tc>
      </w:tr>
    </w:tbl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lang w:eastAsia="bg-BG" w:bidi="bg-BG"/>
        </w:rPr>
      </w:pPr>
      <w:r w:rsidRPr="00E248E7">
        <w:rPr>
          <w:rFonts w:ascii="Times New Roman" w:eastAsia="Times New Roman" w:hAnsi="Times New Roman" w:cs="Times New Roman"/>
          <w:lang w:eastAsia="bg-BG" w:bidi="bg-BG"/>
        </w:rPr>
        <w:tab/>
      </w:r>
    </w:p>
    <w:p w:rsidR="00E248E7" w:rsidRPr="00E248E7" w:rsidRDefault="00E248E7" w:rsidP="00E248E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E248E7">
        <w:rPr>
          <w:rFonts w:ascii="Times New Roman" w:eastAsia="Times New Roman" w:hAnsi="Times New Roman" w:cs="Times New Roman"/>
          <w:lang w:eastAsia="bg-BG"/>
        </w:rPr>
        <w:t>Към раздел 2, точка 2.4 „</w:t>
      </w:r>
      <w:r w:rsidRPr="00E248E7">
        <w:rPr>
          <w:rFonts w:ascii="Times New Roman" w:eastAsia="Times New Roman" w:hAnsi="Times New Roman" w:cs="Times New Roman"/>
          <w:lang w:eastAsia="bg-BG" w:bidi="bg-BG"/>
        </w:rPr>
        <w:t>Описание на имоти – земеделски земи, които общината има намерение да предложи за предоставяне под наем и аренда през 20</w:t>
      </w:r>
      <w:r w:rsidRPr="00E248E7">
        <w:rPr>
          <w:rFonts w:ascii="Times New Roman" w:eastAsia="Times New Roman" w:hAnsi="Times New Roman" w:cs="Times New Roman"/>
          <w:lang w:val="en-US" w:eastAsia="bg-BG"/>
        </w:rPr>
        <w:t>2</w:t>
      </w:r>
      <w:r w:rsidRPr="00E248E7">
        <w:rPr>
          <w:rFonts w:ascii="Times New Roman" w:eastAsia="Times New Roman" w:hAnsi="Times New Roman" w:cs="Times New Roman"/>
          <w:lang w:eastAsia="bg-BG" w:bidi="bg-BG"/>
        </w:rPr>
        <w:t>6г.</w:t>
      </w:r>
      <w:r w:rsidRPr="00E248E7">
        <w:rPr>
          <w:rFonts w:ascii="Times New Roman" w:eastAsia="Times New Roman" w:hAnsi="Times New Roman" w:cs="Times New Roman"/>
          <w:lang w:eastAsia="bg-BG"/>
        </w:rPr>
        <w:t>“, нови точки 169, 170, 171, 172, 173, 174 и 175, както следва:</w:t>
      </w:r>
    </w:p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306"/>
        <w:gridCol w:w="2888"/>
        <w:gridCol w:w="2551"/>
      </w:tblGrid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Имот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Площ</w:t>
            </w:r>
          </w:p>
        </w:tc>
      </w:tr>
      <w:tr w:rsidR="00E248E7" w:rsidRPr="00E248E7" w:rsidTr="005D52F2">
        <w:trPr>
          <w:trHeight w:val="38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169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10224.88.1</w:t>
            </w:r>
          </w:p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71,172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170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10224.88.2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5,728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171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10224.84.17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12,553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172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10224.84.18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54,251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173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10224.87.11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16,298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174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10224.84.12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25,513 дка</w:t>
            </w:r>
          </w:p>
        </w:tc>
      </w:tr>
      <w:tr w:rsidR="00E248E7" w:rsidRPr="00E248E7" w:rsidTr="005D52F2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175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10224.88.3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48E7" w:rsidRPr="00E248E7" w:rsidRDefault="00E248E7" w:rsidP="00E248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E248E7">
              <w:rPr>
                <w:rFonts w:ascii="Times New Roman" w:eastAsia="Times New Roman" w:hAnsi="Times New Roman" w:cs="Times New Roman"/>
                <w:lang w:eastAsia="bg-BG" w:bidi="bg-BG"/>
              </w:rPr>
              <w:t>11,285 дка</w:t>
            </w:r>
          </w:p>
        </w:tc>
      </w:tr>
    </w:tbl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lang w:eastAsia="bg-BG" w:bidi="bg-BG"/>
        </w:rPr>
      </w:pPr>
    </w:p>
    <w:p w:rsidR="00E248E7" w:rsidRPr="00E248E7" w:rsidRDefault="00E248E7" w:rsidP="00E248E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E248E7">
        <w:rPr>
          <w:rFonts w:ascii="Times New Roman" w:eastAsia="Times New Roman" w:hAnsi="Times New Roman" w:cs="Times New Roman"/>
          <w:lang w:eastAsia="bg-BG"/>
        </w:rPr>
        <w:t>Възлага на кмета на общината да създаде необходимата организация за изпълнение на настоящото решение</w:t>
      </w:r>
    </w:p>
    <w:p w:rsidR="00E248E7" w:rsidRPr="00E248E7" w:rsidRDefault="00E248E7" w:rsidP="00E248E7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13307E" w:rsidRPr="00EB0793" w:rsidRDefault="00EB0793" w:rsidP="0013307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0793">
        <w:rPr>
          <w:rFonts w:ascii="Times New Roman" w:eastAsia="Times New Roman" w:hAnsi="Times New Roman" w:cs="Times New Roman"/>
        </w:rPr>
        <w:t>С 9</w:t>
      </w:r>
      <w:r w:rsidR="0013307E" w:rsidRPr="00EB0793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="0013307E" w:rsidRPr="00EB0793">
        <w:rPr>
          <w:rFonts w:ascii="Times New Roman" w:eastAsia="Times New Roman" w:hAnsi="Times New Roman" w:cs="Times New Roman"/>
        </w:rPr>
        <w:t>Бонев</w:t>
      </w:r>
      <w:proofErr w:type="spellEnd"/>
      <w:r w:rsidR="0013307E" w:rsidRPr="00EB0793">
        <w:rPr>
          <w:rFonts w:ascii="Times New Roman" w:eastAsia="Times New Roman" w:hAnsi="Times New Roman" w:cs="Times New Roman"/>
        </w:rPr>
        <w:t xml:space="preserve">, Златина Димова Иванова, Николай </w:t>
      </w:r>
      <w:proofErr w:type="spellStart"/>
      <w:r w:rsidR="0013307E" w:rsidRPr="00EB0793">
        <w:rPr>
          <w:rFonts w:ascii="Times New Roman" w:eastAsia="Times New Roman" w:hAnsi="Times New Roman" w:cs="Times New Roman"/>
        </w:rPr>
        <w:t>Божидаров</w:t>
      </w:r>
      <w:proofErr w:type="spellEnd"/>
      <w:r w:rsidR="0013307E" w:rsidRPr="00EB0793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267EF1" w:rsidRPr="00E248E7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C366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10C93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ПРОТОКОЛИСТ: _____</w:t>
      </w:r>
      <w:r w:rsidR="00C43315">
        <w:rPr>
          <w:rFonts w:ascii="Times New Roman" w:eastAsia="Times New Roman" w:hAnsi="Times New Roman" w:cs="Times New Roman"/>
          <w:b/>
        </w:rPr>
        <w:t>п</w:t>
      </w:r>
      <w:r w:rsidR="009A0A88" w:rsidRPr="008C3661">
        <w:rPr>
          <w:rFonts w:ascii="Times New Roman" w:eastAsia="Times New Roman" w:hAnsi="Times New Roman" w:cs="Times New Roman"/>
          <w:b/>
        </w:rPr>
        <w:t>_</w:t>
      </w:r>
      <w:r w:rsidR="00301803" w:rsidRPr="008C3661">
        <w:rPr>
          <w:rFonts w:ascii="Times New Roman" w:eastAsia="Times New Roman" w:hAnsi="Times New Roman" w:cs="Times New Roman"/>
          <w:b/>
        </w:rPr>
        <w:t>_</w:t>
      </w:r>
      <w:r w:rsidR="006E57E9" w:rsidRPr="008C3661">
        <w:rPr>
          <w:rFonts w:ascii="Times New Roman" w:eastAsia="Times New Roman" w:hAnsi="Times New Roman" w:cs="Times New Roman"/>
          <w:b/>
        </w:rPr>
        <w:t>___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C366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C366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C3661">
        <w:rPr>
          <w:rFonts w:ascii="Times New Roman" w:eastAsia="Times New Roman" w:hAnsi="Times New Roman" w:cs="Times New Roman"/>
          <w:b/>
        </w:rPr>
        <w:t>ПРЕДСЕДАТЕЛ ОбС Опан_____</w:t>
      </w:r>
      <w:r w:rsidR="00C43315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8C3661">
        <w:rPr>
          <w:rFonts w:ascii="Times New Roman" w:eastAsia="Times New Roman" w:hAnsi="Times New Roman" w:cs="Times New Roman"/>
          <w:b/>
        </w:rPr>
        <w:t>_</w:t>
      </w:r>
      <w:r w:rsidR="005C65CD" w:rsidRPr="008C3661">
        <w:rPr>
          <w:rFonts w:ascii="Times New Roman" w:eastAsia="Times New Roman" w:hAnsi="Times New Roman" w:cs="Times New Roman"/>
          <w:b/>
        </w:rPr>
        <w:t>____</w:t>
      </w:r>
      <w:r w:rsidR="00B61434" w:rsidRPr="008C366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0D56AF" w:rsidRPr="008C3661">
        <w:rPr>
          <w:rFonts w:ascii="Times New Roman" w:eastAsia="Times New Roman" w:hAnsi="Times New Roman" w:cs="Times New Roman"/>
          <w:b/>
        </w:rPr>
        <w:t>М.Делийска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B10C93" w:rsidRDefault="00B10C93" w:rsidP="00B10C93">
      <w:pPr>
        <w:rPr>
          <w:rFonts w:ascii="Times New Roman" w:eastAsia="Times New Roman" w:hAnsi="Times New Roman" w:cs="Times New Roman"/>
        </w:rPr>
      </w:pPr>
    </w:p>
    <w:p w:rsidR="003F097D" w:rsidRPr="00B10C93" w:rsidRDefault="00B10C93" w:rsidP="00B10C93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3F097D" w:rsidRPr="00B10C93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38" w:rsidRDefault="00EA1F38" w:rsidP="001E098A">
      <w:pPr>
        <w:spacing w:after="0" w:line="240" w:lineRule="auto"/>
      </w:pPr>
      <w:r>
        <w:separator/>
      </w:r>
    </w:p>
  </w:endnote>
  <w:endnote w:type="continuationSeparator" w:id="0">
    <w:p w:rsidR="00EA1F38" w:rsidRDefault="00EA1F3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38" w:rsidRDefault="00EA1F38" w:rsidP="001E098A">
      <w:pPr>
        <w:spacing w:after="0" w:line="240" w:lineRule="auto"/>
      </w:pPr>
      <w:r>
        <w:separator/>
      </w:r>
    </w:p>
  </w:footnote>
  <w:footnote w:type="continuationSeparator" w:id="0">
    <w:p w:rsidR="00EA1F38" w:rsidRDefault="00EA1F3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3437C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07E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14FE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07B6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75F05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2F53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561A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0C93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3315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0B02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1F38"/>
    <w:rsid w:val="00EA3BE0"/>
    <w:rsid w:val="00EA511E"/>
    <w:rsid w:val="00EA5EE6"/>
    <w:rsid w:val="00EA6C1B"/>
    <w:rsid w:val="00EA71ED"/>
    <w:rsid w:val="00EA7A71"/>
    <w:rsid w:val="00EB0793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57E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6B16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1CDC4-2C8B-47E4-BF91-521B2407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443</cp:revision>
  <cp:lastPrinted>2026-02-26T08:12:00Z</cp:lastPrinted>
  <dcterms:created xsi:type="dcterms:W3CDTF">2017-11-07T12:11:00Z</dcterms:created>
  <dcterms:modified xsi:type="dcterms:W3CDTF">2026-07-29T11:58:00Z</dcterms:modified>
</cp:coreProperties>
</file>