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755A9" w14:textId="77777777" w:rsidR="00EC2F19" w:rsidRDefault="00EC2F19" w:rsidP="005B0FB2">
      <w:pPr>
        <w:tabs>
          <w:tab w:val="left" w:pos="644"/>
        </w:tabs>
        <w:spacing w:after="0" w:line="240" w:lineRule="auto"/>
        <w:ind w:right="-131"/>
        <w:jc w:val="center"/>
        <w:rPr>
          <w:rFonts w:ascii="Times New Roman" w:eastAsia="Times New Roman" w:hAnsi="Times New Roman" w:cs="Times New Roman"/>
          <w:b/>
          <w:sz w:val="24"/>
          <w:szCs w:val="24"/>
          <w:u w:val="single"/>
        </w:rPr>
      </w:pPr>
    </w:p>
    <w:p w14:paraId="26CE083E" w14:textId="77777777" w:rsidR="005B0FB2" w:rsidRPr="007E7F7F" w:rsidRDefault="005B0FB2" w:rsidP="005B0FB2">
      <w:pPr>
        <w:tabs>
          <w:tab w:val="left" w:pos="644"/>
        </w:tabs>
        <w:spacing w:after="0" w:line="240" w:lineRule="auto"/>
        <w:ind w:right="-131"/>
        <w:jc w:val="center"/>
        <w:rPr>
          <w:rFonts w:ascii="Times New Roman" w:eastAsia="Times New Roman" w:hAnsi="Times New Roman" w:cs="Times New Roman"/>
          <w:b/>
          <w:sz w:val="24"/>
          <w:szCs w:val="24"/>
          <w:u w:val="single"/>
        </w:rPr>
      </w:pPr>
      <w:r w:rsidRPr="007E7F7F">
        <w:rPr>
          <w:rFonts w:ascii="Times New Roman" w:eastAsia="Times New Roman" w:hAnsi="Times New Roman" w:cs="Times New Roman"/>
          <w:b/>
          <w:sz w:val="24"/>
          <w:szCs w:val="24"/>
          <w:u w:val="single"/>
        </w:rPr>
        <w:t>ОБЩИНСКИ СЪВЕТ ОПАН, ОБЛАСТ СТАРА ЗАГОРА</w:t>
      </w:r>
    </w:p>
    <w:p w14:paraId="491EEFD1" w14:textId="77777777" w:rsidR="005B0FB2" w:rsidRPr="007E7F7F" w:rsidRDefault="00301803" w:rsidP="00D27CDD">
      <w:pPr>
        <w:tabs>
          <w:tab w:val="left" w:pos="644"/>
          <w:tab w:val="left" w:pos="7155"/>
        </w:tabs>
        <w:spacing w:after="0" w:line="240" w:lineRule="auto"/>
        <w:ind w:right="360"/>
        <w:rPr>
          <w:rFonts w:ascii="Times New Roman" w:eastAsia="Times New Roman" w:hAnsi="Times New Roman" w:cs="Times New Roman"/>
          <w:b/>
          <w:sz w:val="24"/>
          <w:szCs w:val="24"/>
          <w:lang w:val="ru-RU"/>
        </w:rPr>
      </w:pPr>
      <w:r w:rsidRPr="007E7F7F">
        <w:rPr>
          <w:rFonts w:ascii="Times New Roman" w:eastAsia="Times New Roman" w:hAnsi="Times New Roman" w:cs="Times New Roman"/>
          <w:b/>
          <w:sz w:val="24"/>
          <w:szCs w:val="24"/>
          <w:lang w:val="ru-RU"/>
        </w:rPr>
        <w:tab/>
      </w:r>
      <w:r w:rsidRPr="007E7F7F">
        <w:rPr>
          <w:rFonts w:ascii="Times New Roman" w:eastAsia="Times New Roman" w:hAnsi="Times New Roman" w:cs="Times New Roman"/>
          <w:b/>
          <w:sz w:val="24"/>
          <w:szCs w:val="24"/>
          <w:lang w:val="ru-RU"/>
        </w:rPr>
        <w:tab/>
      </w:r>
      <w:r w:rsidR="001B1AD9">
        <w:rPr>
          <w:rFonts w:ascii="Times New Roman" w:eastAsia="Times New Roman" w:hAnsi="Times New Roman" w:cs="Times New Roman"/>
          <w:b/>
          <w:sz w:val="24"/>
          <w:szCs w:val="24"/>
          <w:lang w:val="ru-RU"/>
        </w:rPr>
        <w:t>Препис:</w:t>
      </w:r>
    </w:p>
    <w:p w14:paraId="42E2EEBB" w14:textId="77777777" w:rsidR="00061820" w:rsidRPr="007E7F7F" w:rsidRDefault="00061820" w:rsidP="005B0FB2">
      <w:pPr>
        <w:tabs>
          <w:tab w:val="left" w:pos="644"/>
        </w:tabs>
        <w:spacing w:after="0" w:line="240" w:lineRule="auto"/>
        <w:ind w:right="360"/>
        <w:jc w:val="right"/>
        <w:rPr>
          <w:rFonts w:ascii="Times New Roman" w:eastAsia="Times New Roman" w:hAnsi="Times New Roman" w:cs="Times New Roman"/>
          <w:b/>
          <w:sz w:val="24"/>
          <w:szCs w:val="24"/>
          <w:lang w:val="ru-RU"/>
        </w:rPr>
      </w:pPr>
    </w:p>
    <w:p w14:paraId="16ED528E" w14:textId="77777777" w:rsidR="00061820" w:rsidRPr="007E7F7F" w:rsidRDefault="00061820" w:rsidP="005B0FB2">
      <w:pPr>
        <w:tabs>
          <w:tab w:val="left" w:pos="644"/>
        </w:tabs>
        <w:spacing w:after="0" w:line="240" w:lineRule="auto"/>
        <w:ind w:right="360"/>
        <w:jc w:val="right"/>
        <w:rPr>
          <w:rFonts w:ascii="Times New Roman" w:eastAsia="Times New Roman" w:hAnsi="Times New Roman" w:cs="Times New Roman"/>
          <w:b/>
          <w:sz w:val="24"/>
          <w:szCs w:val="24"/>
          <w:lang w:val="ru-RU"/>
        </w:rPr>
      </w:pPr>
    </w:p>
    <w:p w14:paraId="2984C42A" w14:textId="77777777" w:rsidR="00887175" w:rsidRPr="007E7F7F" w:rsidRDefault="00887175" w:rsidP="00887175">
      <w:pPr>
        <w:tabs>
          <w:tab w:val="left" w:pos="644"/>
        </w:tabs>
        <w:spacing w:after="0" w:line="240" w:lineRule="auto"/>
        <w:ind w:right="360"/>
        <w:jc w:val="center"/>
        <w:rPr>
          <w:rFonts w:ascii="Times New Roman" w:eastAsia="Times New Roman" w:hAnsi="Times New Roman" w:cs="Times New Roman"/>
          <w:b/>
          <w:sz w:val="24"/>
          <w:szCs w:val="24"/>
        </w:rPr>
      </w:pPr>
      <w:r w:rsidRPr="007E7F7F">
        <w:rPr>
          <w:rFonts w:ascii="Times New Roman" w:eastAsia="Times New Roman" w:hAnsi="Times New Roman" w:cs="Times New Roman"/>
          <w:b/>
          <w:sz w:val="24"/>
          <w:szCs w:val="24"/>
        </w:rPr>
        <w:t xml:space="preserve">ПРОТОКОЛ № </w:t>
      </w:r>
      <w:r w:rsidR="001C0783">
        <w:rPr>
          <w:rFonts w:ascii="Times New Roman" w:eastAsia="Times New Roman" w:hAnsi="Times New Roman" w:cs="Times New Roman"/>
          <w:b/>
          <w:sz w:val="24"/>
          <w:szCs w:val="24"/>
        </w:rPr>
        <w:t>4</w:t>
      </w:r>
    </w:p>
    <w:p w14:paraId="65664A09" w14:textId="77777777" w:rsidR="00887175" w:rsidRPr="007E7F7F" w:rsidRDefault="00321397" w:rsidP="00887175">
      <w:pPr>
        <w:tabs>
          <w:tab w:val="left" w:pos="644"/>
        </w:tabs>
        <w:spacing w:after="0" w:line="240" w:lineRule="auto"/>
        <w:ind w:right="360"/>
        <w:jc w:val="center"/>
        <w:rPr>
          <w:rFonts w:ascii="Times New Roman" w:eastAsia="Times New Roman" w:hAnsi="Times New Roman" w:cs="Times New Roman"/>
          <w:b/>
          <w:sz w:val="24"/>
          <w:szCs w:val="24"/>
        </w:rPr>
      </w:pPr>
      <w:r w:rsidRPr="007E7F7F">
        <w:rPr>
          <w:rFonts w:ascii="Times New Roman" w:eastAsia="Times New Roman" w:hAnsi="Times New Roman" w:cs="Times New Roman"/>
          <w:b/>
          <w:sz w:val="24"/>
          <w:szCs w:val="24"/>
        </w:rPr>
        <w:t xml:space="preserve">от </w:t>
      </w:r>
      <w:r w:rsidR="001C0783">
        <w:rPr>
          <w:rFonts w:ascii="Times New Roman" w:eastAsia="Times New Roman" w:hAnsi="Times New Roman" w:cs="Times New Roman"/>
          <w:b/>
          <w:sz w:val="24"/>
          <w:szCs w:val="24"/>
        </w:rPr>
        <w:t>3</w:t>
      </w:r>
      <w:r w:rsidR="00971349" w:rsidRPr="007E7F7F">
        <w:rPr>
          <w:rFonts w:ascii="Times New Roman" w:eastAsia="Times New Roman" w:hAnsi="Times New Roman" w:cs="Times New Roman"/>
          <w:b/>
          <w:sz w:val="24"/>
          <w:szCs w:val="24"/>
        </w:rPr>
        <w:t>1</w:t>
      </w:r>
      <w:r w:rsidR="001C0783">
        <w:rPr>
          <w:rFonts w:ascii="Times New Roman" w:eastAsia="Times New Roman" w:hAnsi="Times New Roman" w:cs="Times New Roman"/>
          <w:b/>
          <w:sz w:val="24"/>
          <w:szCs w:val="24"/>
        </w:rPr>
        <w:t>.01</w:t>
      </w:r>
      <w:r w:rsidR="00FE03B7" w:rsidRPr="007E7F7F">
        <w:rPr>
          <w:rFonts w:ascii="Times New Roman" w:eastAsia="Times New Roman" w:hAnsi="Times New Roman" w:cs="Times New Roman"/>
          <w:b/>
          <w:sz w:val="24"/>
          <w:szCs w:val="24"/>
        </w:rPr>
        <w:t>.20</w:t>
      </w:r>
      <w:r w:rsidR="00DD558C" w:rsidRPr="007E7F7F">
        <w:rPr>
          <w:rFonts w:ascii="Times New Roman" w:eastAsia="Times New Roman" w:hAnsi="Times New Roman" w:cs="Times New Roman"/>
          <w:b/>
          <w:sz w:val="24"/>
          <w:szCs w:val="24"/>
        </w:rPr>
        <w:t>2</w:t>
      </w:r>
      <w:r w:rsidR="001C0783">
        <w:rPr>
          <w:rFonts w:ascii="Times New Roman" w:eastAsia="Times New Roman" w:hAnsi="Times New Roman" w:cs="Times New Roman"/>
          <w:b/>
          <w:sz w:val="24"/>
          <w:szCs w:val="24"/>
        </w:rPr>
        <w:t>4</w:t>
      </w:r>
      <w:r w:rsidR="00887175" w:rsidRPr="007E7F7F">
        <w:rPr>
          <w:rFonts w:ascii="Times New Roman" w:eastAsia="Times New Roman" w:hAnsi="Times New Roman" w:cs="Times New Roman"/>
          <w:b/>
          <w:sz w:val="24"/>
          <w:szCs w:val="24"/>
        </w:rPr>
        <w:t xml:space="preserve"> г.</w:t>
      </w:r>
    </w:p>
    <w:p w14:paraId="20331FC0" w14:textId="77777777" w:rsidR="00887175" w:rsidRPr="007E7F7F" w:rsidRDefault="00887175" w:rsidP="00887175">
      <w:pPr>
        <w:tabs>
          <w:tab w:val="left" w:pos="644"/>
        </w:tabs>
        <w:spacing w:after="0" w:line="240" w:lineRule="auto"/>
        <w:ind w:right="360"/>
        <w:jc w:val="center"/>
        <w:rPr>
          <w:rFonts w:ascii="Times New Roman" w:eastAsia="Times New Roman" w:hAnsi="Times New Roman" w:cs="Times New Roman"/>
          <w:b/>
          <w:sz w:val="24"/>
          <w:szCs w:val="24"/>
        </w:rPr>
      </w:pPr>
    </w:p>
    <w:p w14:paraId="6455D27A" w14:textId="77777777" w:rsidR="001C0783" w:rsidRPr="00D8794A" w:rsidRDefault="001C0783" w:rsidP="001C0783">
      <w:pPr>
        <w:pBdr>
          <w:top w:val="threeDEmboss" w:sz="24" w:space="1" w:color="auto"/>
          <w:bottom w:val="threeDEmboss" w:sz="24" w:space="0" w:color="auto"/>
        </w:pBdr>
        <w:shd w:val="clear" w:color="auto" w:fill="E0E0E0"/>
        <w:tabs>
          <w:tab w:val="left" w:pos="644"/>
          <w:tab w:val="left" w:pos="9498"/>
        </w:tabs>
        <w:spacing w:after="0" w:line="240" w:lineRule="auto"/>
        <w:jc w:val="both"/>
        <w:rPr>
          <w:rFonts w:ascii="Times New Roman" w:eastAsia="Times New Roman" w:hAnsi="Times New Roman" w:cs="Times New Roman"/>
          <w:sz w:val="24"/>
          <w:szCs w:val="24"/>
          <w:lang w:val="ru-RU"/>
        </w:rPr>
      </w:pPr>
      <w:r>
        <w:rPr>
          <w:rFonts w:ascii="Times New Roman" w:eastAsia="Times New Roman" w:hAnsi="Times New Roman" w:cs="Times New Roman"/>
          <w:b/>
          <w:sz w:val="24"/>
          <w:szCs w:val="24"/>
        </w:rPr>
        <w:t>ОБЕЗПЕЧАВАНЕ НА ДЕЙНОСТИТЕ ПО ЧЛ. 62 ОТ ЗАКОНА ЗА МЕСТНИ ДАНЪЦИ И ТАКСИ СЪС СРЕДСТВАТА ПРЕДВИДЕНИ ЗА ОТЧИСЛЕНИЯ ПО ЧЛ. 60 И ЧЛ. 64 ОТ ЗАКОНА ЗА УПРАВЛЕНИЕ НА ОТПАДЪЦИТЕ ЗА ПЕРИОДА 01.01.2024 Г. – 31.12.2024 Г.</w:t>
      </w:r>
    </w:p>
    <w:p w14:paraId="4B788855" w14:textId="77777777" w:rsidR="00971349" w:rsidRPr="007E7F7F" w:rsidRDefault="00971349" w:rsidP="00971349">
      <w:pPr>
        <w:spacing w:after="0" w:line="240" w:lineRule="auto"/>
        <w:jc w:val="both"/>
        <w:rPr>
          <w:rFonts w:ascii="Times New Roman" w:eastAsia="Times New Roman" w:hAnsi="Times New Roman" w:cs="Times New Roman"/>
          <w:b/>
          <w:sz w:val="24"/>
          <w:szCs w:val="24"/>
          <w:lang w:eastAsia="bg-BG"/>
        </w:rPr>
      </w:pPr>
    </w:p>
    <w:p w14:paraId="6A1301F0" w14:textId="77777777" w:rsidR="009C5D4F" w:rsidRPr="007E7F7F" w:rsidRDefault="009C5D4F" w:rsidP="009C5D4F">
      <w:pPr>
        <w:rPr>
          <w:rFonts w:ascii="Times New Roman" w:eastAsia="Calibri" w:hAnsi="Times New Roman" w:cs="Times New Roman"/>
          <w:color w:val="222222"/>
          <w:sz w:val="24"/>
          <w:szCs w:val="24"/>
          <w:shd w:val="clear" w:color="auto" w:fill="FFFFFF"/>
        </w:rPr>
      </w:pPr>
    </w:p>
    <w:p w14:paraId="763E44F4" w14:textId="77777777" w:rsidR="009C5D4F" w:rsidRDefault="00DB0BFC" w:rsidP="00EC2F19">
      <w:pPr>
        <w:tabs>
          <w:tab w:val="center" w:pos="4535"/>
        </w:tabs>
        <w:jc w:val="center"/>
        <w:rPr>
          <w:rFonts w:ascii="Times New Roman" w:eastAsia="Calibri" w:hAnsi="Times New Roman" w:cs="Times New Roman"/>
          <w:b/>
          <w:sz w:val="24"/>
          <w:szCs w:val="24"/>
        </w:rPr>
      </w:pPr>
      <w:r w:rsidRPr="007E7F7F">
        <w:rPr>
          <w:rFonts w:ascii="Times New Roman" w:eastAsia="Calibri" w:hAnsi="Times New Roman" w:cs="Times New Roman"/>
          <w:b/>
          <w:sz w:val="24"/>
          <w:szCs w:val="24"/>
        </w:rPr>
        <w:t xml:space="preserve">Р Е Ш Е Н И Е  № </w:t>
      </w:r>
      <w:r w:rsidR="001C0783">
        <w:rPr>
          <w:rFonts w:ascii="Times New Roman" w:eastAsia="Calibri" w:hAnsi="Times New Roman" w:cs="Times New Roman"/>
          <w:b/>
          <w:sz w:val="24"/>
          <w:szCs w:val="24"/>
        </w:rPr>
        <w:t>20</w:t>
      </w:r>
    </w:p>
    <w:p w14:paraId="4DE82CA4" w14:textId="77777777" w:rsidR="00D03FC4" w:rsidRPr="00D03FC4" w:rsidRDefault="00D03FC4" w:rsidP="00D03FC4">
      <w:pPr>
        <w:spacing w:after="0" w:line="240" w:lineRule="auto"/>
        <w:ind w:left="-142" w:firstLine="720"/>
        <w:jc w:val="both"/>
        <w:rPr>
          <w:rFonts w:ascii="Times New Roman" w:eastAsia="Times New Roman" w:hAnsi="Times New Roman" w:cs="Times New Roman"/>
          <w:b/>
          <w:sz w:val="24"/>
          <w:szCs w:val="24"/>
        </w:rPr>
      </w:pPr>
      <w:r w:rsidRPr="00D03FC4">
        <w:rPr>
          <w:rFonts w:ascii="Times New Roman" w:eastAsia="Times New Roman" w:hAnsi="Times New Roman" w:cs="Times New Roman"/>
          <w:b/>
          <w:sz w:val="24"/>
          <w:szCs w:val="24"/>
        </w:rPr>
        <w:t>На основание чл.21, ал.1, т.6 от Закона за местното самоуправление и местната администрация, във връзка с чл.66 от Закона за местните данъци и такси и във връзка с разпоредбите на от Закона за държавния бюджет на Република България за 2024 г., който изменя §21, ал.1, 2 и 3 от Закона за управление на отпадъците, Общински съвет Опан:</w:t>
      </w:r>
    </w:p>
    <w:p w14:paraId="5F056DE9" w14:textId="77777777" w:rsidR="00D03FC4" w:rsidRPr="00D03FC4" w:rsidRDefault="00D03FC4" w:rsidP="00D8012E">
      <w:pPr>
        <w:numPr>
          <w:ilvl w:val="0"/>
          <w:numId w:val="1"/>
        </w:numPr>
        <w:tabs>
          <w:tab w:val="left" w:pos="993"/>
          <w:tab w:val="left" w:pos="1276"/>
        </w:tabs>
        <w:spacing w:after="0" w:line="240" w:lineRule="auto"/>
        <w:ind w:left="-142" w:firstLine="862"/>
        <w:jc w:val="both"/>
        <w:rPr>
          <w:rFonts w:ascii="Times New Roman" w:eastAsia="Times New Roman" w:hAnsi="Times New Roman" w:cs="Times New Roman"/>
          <w:sz w:val="24"/>
          <w:szCs w:val="24"/>
        </w:rPr>
      </w:pPr>
      <w:r w:rsidRPr="00D03FC4">
        <w:rPr>
          <w:rFonts w:ascii="Times New Roman" w:eastAsia="Times New Roman" w:hAnsi="Times New Roman" w:cs="Times New Roman"/>
          <w:sz w:val="24"/>
          <w:szCs w:val="24"/>
        </w:rPr>
        <w:t>Дава съгласие месечните отчисления по чл.60 и чл.64 от Закона за управление на отпадъците за 2024 г. по прогнозна стойност 55 453 лв. да се разходват за обезпечаване на дейностите по чл. 62 от Закона за местни данъци и такси през 2024 г.</w:t>
      </w:r>
    </w:p>
    <w:p w14:paraId="6E5677C8" w14:textId="77777777" w:rsidR="001C0783" w:rsidRPr="00D03FC4" w:rsidRDefault="00D03FC4" w:rsidP="00D8012E">
      <w:pPr>
        <w:numPr>
          <w:ilvl w:val="0"/>
          <w:numId w:val="1"/>
        </w:numPr>
        <w:tabs>
          <w:tab w:val="left" w:pos="993"/>
        </w:tabs>
        <w:spacing w:after="0" w:line="240" w:lineRule="auto"/>
        <w:ind w:left="-142" w:firstLine="862"/>
        <w:jc w:val="both"/>
        <w:rPr>
          <w:rFonts w:ascii="Times New Roman" w:eastAsia="Times New Roman" w:hAnsi="Times New Roman" w:cs="Times New Roman"/>
          <w:sz w:val="24"/>
          <w:szCs w:val="24"/>
        </w:rPr>
      </w:pPr>
      <w:r w:rsidRPr="00D03FC4">
        <w:rPr>
          <w:rFonts w:ascii="Times New Roman" w:eastAsia="Times New Roman" w:hAnsi="Times New Roman" w:cs="Times New Roman"/>
          <w:sz w:val="24"/>
          <w:szCs w:val="24"/>
        </w:rPr>
        <w:t>Възлага на кмета на общината да извърши необходимите компенсирани промени във връзка с взетото решение.</w:t>
      </w:r>
    </w:p>
    <w:p w14:paraId="063E2254" w14:textId="77777777" w:rsidR="001C0783" w:rsidRPr="007E7F7F" w:rsidRDefault="001C0783" w:rsidP="00EC2F19">
      <w:pPr>
        <w:tabs>
          <w:tab w:val="center" w:pos="4535"/>
        </w:tabs>
        <w:jc w:val="center"/>
        <w:rPr>
          <w:rFonts w:ascii="Times New Roman" w:eastAsia="Calibri" w:hAnsi="Times New Roman" w:cs="Times New Roman"/>
          <w:color w:val="222222"/>
          <w:sz w:val="24"/>
          <w:szCs w:val="24"/>
          <w:shd w:val="clear" w:color="auto" w:fill="FFFFFF"/>
        </w:rPr>
      </w:pPr>
    </w:p>
    <w:p w14:paraId="18B7AEEF" w14:textId="77777777" w:rsidR="009C5D4F" w:rsidRPr="007E7F7F" w:rsidRDefault="009C5D4F" w:rsidP="009C5D4F">
      <w:pPr>
        <w:spacing w:after="0" w:line="240" w:lineRule="auto"/>
        <w:jc w:val="center"/>
        <w:rPr>
          <w:rFonts w:ascii="Times New Roman" w:eastAsia="Calibri" w:hAnsi="Times New Roman" w:cs="Times New Roman"/>
          <w:b/>
          <w:sz w:val="24"/>
          <w:szCs w:val="24"/>
        </w:rPr>
      </w:pPr>
    </w:p>
    <w:p w14:paraId="59BEC610" w14:textId="77777777" w:rsidR="00971349" w:rsidRPr="007E7F7F" w:rsidRDefault="00971349" w:rsidP="00971349">
      <w:pPr>
        <w:spacing w:after="0"/>
        <w:ind w:firstLine="709"/>
        <w:rPr>
          <w:rFonts w:ascii="Times New Roman" w:eastAsia="Times New Roman" w:hAnsi="Times New Roman" w:cs="Times New Roman"/>
          <w:sz w:val="24"/>
          <w:szCs w:val="24"/>
        </w:rPr>
      </w:pPr>
      <w:r w:rsidRPr="007E7F7F">
        <w:rPr>
          <w:rFonts w:ascii="Times New Roman" w:eastAsia="Times New Roman" w:hAnsi="Times New Roman" w:cs="Times New Roman"/>
          <w:sz w:val="24"/>
          <w:szCs w:val="24"/>
        </w:rPr>
        <w:t>С 11 гласа "ЗА", 0 „Против“ и 0 „Въздържал се“   поименно гласуваха общинските съветници – „ЗА“ гласуваха – Тихомир Грудев Динев, Александър Евгениев Огнянов,  Димо Банев Димов, Димчо Славов Димов, Динко Бонев Бонев, Динко Пейчев Господинов, Емилиян Цонев Тотев, Златина Иванова Димова, Николай Божидаров Русенов,  Тинка Пенева Величкова, Янко Гочев Петков и приеха решението.</w:t>
      </w:r>
    </w:p>
    <w:p w14:paraId="06C13958" w14:textId="77777777" w:rsidR="00971349" w:rsidRPr="007E7F7F" w:rsidRDefault="00971349" w:rsidP="00971349">
      <w:pPr>
        <w:spacing w:after="0" w:line="240" w:lineRule="auto"/>
        <w:rPr>
          <w:rFonts w:ascii="Times New Roman" w:eastAsia="Times New Roman" w:hAnsi="Times New Roman" w:cs="Times New Roman"/>
          <w:b/>
          <w:sz w:val="24"/>
          <w:szCs w:val="24"/>
          <w:lang w:eastAsia="bg-BG"/>
        </w:rPr>
      </w:pPr>
    </w:p>
    <w:p w14:paraId="3DC19D2A" w14:textId="77777777" w:rsidR="001B1AD9" w:rsidRDefault="001B1AD9" w:rsidP="00E57E84">
      <w:pPr>
        <w:tabs>
          <w:tab w:val="left" w:pos="709"/>
          <w:tab w:val="center" w:pos="4535"/>
        </w:tabs>
        <w:rPr>
          <w:rFonts w:ascii="Times New Roman" w:eastAsia="Times New Roman" w:hAnsi="Times New Roman" w:cs="Times New Roman"/>
          <w:b/>
          <w:sz w:val="24"/>
          <w:szCs w:val="24"/>
          <w:lang w:eastAsia="bg-BG"/>
        </w:rPr>
      </w:pPr>
    </w:p>
    <w:p w14:paraId="47B736F0" w14:textId="77777777" w:rsidR="001B1AD9" w:rsidRDefault="001B1AD9" w:rsidP="00E57E84">
      <w:pPr>
        <w:tabs>
          <w:tab w:val="left" w:pos="709"/>
          <w:tab w:val="center" w:pos="4535"/>
        </w:tabs>
        <w:rPr>
          <w:rFonts w:ascii="Times New Roman" w:eastAsia="Times New Roman" w:hAnsi="Times New Roman" w:cs="Times New Roman"/>
          <w:b/>
          <w:sz w:val="24"/>
          <w:szCs w:val="24"/>
          <w:lang w:eastAsia="bg-BG"/>
        </w:rPr>
      </w:pPr>
    </w:p>
    <w:p w14:paraId="5AC3777E" w14:textId="77777777" w:rsidR="00E57E84" w:rsidRPr="007E7F7F" w:rsidRDefault="00FB06C2" w:rsidP="00E57E84">
      <w:pPr>
        <w:tabs>
          <w:tab w:val="left" w:pos="709"/>
          <w:tab w:val="center" w:pos="4535"/>
        </w:tabs>
        <w:rPr>
          <w:rFonts w:ascii="Times New Roman" w:eastAsia="Times New Roman" w:hAnsi="Times New Roman" w:cs="Times New Roman"/>
          <w:b/>
          <w:sz w:val="24"/>
          <w:szCs w:val="24"/>
        </w:rPr>
      </w:pPr>
      <w:r w:rsidRPr="007E7F7F">
        <w:rPr>
          <w:rFonts w:ascii="Times New Roman" w:eastAsia="Times New Roman" w:hAnsi="Times New Roman" w:cs="Times New Roman"/>
          <w:b/>
          <w:sz w:val="24"/>
          <w:szCs w:val="24"/>
        </w:rPr>
        <w:t>ПРОТОКОЛИСТ: ____</w:t>
      </w:r>
      <w:r w:rsidR="001B1AD9">
        <w:rPr>
          <w:rFonts w:ascii="Times New Roman" w:eastAsia="Times New Roman" w:hAnsi="Times New Roman" w:cs="Times New Roman"/>
          <w:b/>
          <w:sz w:val="24"/>
          <w:szCs w:val="24"/>
        </w:rPr>
        <w:t>п</w:t>
      </w:r>
      <w:r w:rsidRPr="007E7F7F">
        <w:rPr>
          <w:rFonts w:ascii="Times New Roman" w:eastAsia="Times New Roman" w:hAnsi="Times New Roman" w:cs="Times New Roman"/>
          <w:b/>
          <w:sz w:val="24"/>
          <w:szCs w:val="24"/>
        </w:rPr>
        <w:t>_</w:t>
      </w:r>
      <w:r w:rsidR="009A0A88" w:rsidRPr="007E7F7F">
        <w:rPr>
          <w:rFonts w:ascii="Times New Roman" w:eastAsia="Times New Roman" w:hAnsi="Times New Roman" w:cs="Times New Roman"/>
          <w:b/>
          <w:sz w:val="24"/>
          <w:szCs w:val="24"/>
        </w:rPr>
        <w:t>_</w:t>
      </w:r>
      <w:r w:rsidR="00301803" w:rsidRPr="007E7F7F">
        <w:rPr>
          <w:rFonts w:ascii="Times New Roman" w:eastAsia="Times New Roman" w:hAnsi="Times New Roman" w:cs="Times New Roman"/>
          <w:b/>
          <w:sz w:val="24"/>
          <w:szCs w:val="24"/>
        </w:rPr>
        <w:t>_</w:t>
      </w:r>
      <w:r w:rsidR="006E57E9" w:rsidRPr="007E7F7F">
        <w:rPr>
          <w:rFonts w:ascii="Times New Roman" w:eastAsia="Times New Roman" w:hAnsi="Times New Roman" w:cs="Times New Roman"/>
          <w:b/>
          <w:sz w:val="24"/>
          <w:szCs w:val="24"/>
        </w:rPr>
        <w:t>___</w:t>
      </w:r>
      <w:r w:rsidR="001B1AD9">
        <w:rPr>
          <w:rFonts w:ascii="Times New Roman" w:eastAsia="Times New Roman" w:hAnsi="Times New Roman" w:cs="Times New Roman"/>
          <w:b/>
          <w:sz w:val="24"/>
          <w:szCs w:val="24"/>
        </w:rPr>
        <w:t xml:space="preserve"> </w:t>
      </w:r>
      <w:r w:rsidR="001B1AD9">
        <w:rPr>
          <w:rFonts w:ascii="Times New Roman" w:eastAsia="Times New Roman" w:hAnsi="Times New Roman" w:cs="Times New Roman"/>
          <w:b/>
          <w:sz w:val="24"/>
          <w:szCs w:val="24"/>
        </w:rPr>
        <w:tab/>
        <w:t xml:space="preserve">                </w:t>
      </w:r>
      <w:r w:rsidR="00B61434" w:rsidRPr="007E7F7F">
        <w:rPr>
          <w:rFonts w:ascii="Times New Roman" w:eastAsia="Times New Roman" w:hAnsi="Times New Roman" w:cs="Times New Roman"/>
          <w:b/>
          <w:sz w:val="24"/>
          <w:szCs w:val="24"/>
        </w:rPr>
        <w:t xml:space="preserve">ПРЕДСЕДАТЕЛ </w:t>
      </w:r>
      <w:r w:rsidR="00E57E84" w:rsidRPr="007E7F7F">
        <w:rPr>
          <w:rFonts w:ascii="Times New Roman" w:eastAsia="Times New Roman" w:hAnsi="Times New Roman" w:cs="Times New Roman"/>
          <w:b/>
          <w:sz w:val="24"/>
          <w:szCs w:val="24"/>
        </w:rPr>
        <w:t xml:space="preserve"> </w:t>
      </w:r>
      <w:r w:rsidR="00B61434" w:rsidRPr="007E7F7F">
        <w:rPr>
          <w:rFonts w:ascii="Times New Roman" w:eastAsia="Times New Roman" w:hAnsi="Times New Roman" w:cs="Times New Roman"/>
          <w:b/>
          <w:sz w:val="24"/>
          <w:szCs w:val="24"/>
        </w:rPr>
        <w:t>ОбС Опан_____</w:t>
      </w:r>
      <w:r w:rsidR="001B1AD9">
        <w:rPr>
          <w:rFonts w:ascii="Times New Roman" w:eastAsia="Times New Roman" w:hAnsi="Times New Roman" w:cs="Times New Roman"/>
          <w:b/>
          <w:sz w:val="24"/>
          <w:szCs w:val="24"/>
        </w:rPr>
        <w:t>п</w:t>
      </w:r>
      <w:r w:rsidR="00B61434" w:rsidRPr="007E7F7F">
        <w:rPr>
          <w:rFonts w:ascii="Times New Roman" w:eastAsia="Times New Roman" w:hAnsi="Times New Roman" w:cs="Times New Roman"/>
          <w:b/>
          <w:sz w:val="24"/>
          <w:szCs w:val="24"/>
        </w:rPr>
        <w:t>_</w:t>
      </w:r>
      <w:r w:rsidR="005C65CD" w:rsidRPr="007E7F7F">
        <w:rPr>
          <w:rFonts w:ascii="Times New Roman" w:eastAsia="Times New Roman" w:hAnsi="Times New Roman" w:cs="Times New Roman"/>
          <w:b/>
          <w:sz w:val="24"/>
          <w:szCs w:val="24"/>
        </w:rPr>
        <w:t>____</w:t>
      </w:r>
      <w:r w:rsidR="00B61434" w:rsidRPr="007E7F7F">
        <w:rPr>
          <w:rFonts w:ascii="Times New Roman" w:eastAsia="Times New Roman" w:hAnsi="Times New Roman" w:cs="Times New Roman"/>
          <w:b/>
          <w:sz w:val="24"/>
          <w:szCs w:val="24"/>
        </w:rPr>
        <w:br/>
        <w:t xml:space="preserve">                             </w:t>
      </w:r>
      <w:r w:rsidR="00205511">
        <w:rPr>
          <w:rFonts w:ascii="Times New Roman" w:eastAsia="Times New Roman" w:hAnsi="Times New Roman" w:cs="Times New Roman"/>
          <w:b/>
          <w:sz w:val="24"/>
          <w:szCs w:val="24"/>
        </w:rPr>
        <w:t xml:space="preserve">  </w:t>
      </w:r>
      <w:r w:rsidR="00B61434" w:rsidRPr="007E7F7F">
        <w:rPr>
          <w:rFonts w:ascii="Times New Roman" w:eastAsia="Times New Roman" w:hAnsi="Times New Roman" w:cs="Times New Roman"/>
          <w:b/>
          <w:sz w:val="24"/>
          <w:szCs w:val="24"/>
        </w:rPr>
        <w:t xml:space="preserve">/М. </w:t>
      </w:r>
      <w:r w:rsidR="001A1DA5" w:rsidRPr="007E7F7F">
        <w:rPr>
          <w:rFonts w:ascii="Times New Roman" w:eastAsia="Times New Roman" w:hAnsi="Times New Roman" w:cs="Times New Roman"/>
          <w:b/>
          <w:sz w:val="24"/>
          <w:szCs w:val="24"/>
        </w:rPr>
        <w:t>Делийска</w:t>
      </w:r>
      <w:r w:rsidR="00B61434" w:rsidRPr="007E7F7F">
        <w:rPr>
          <w:rFonts w:ascii="Times New Roman" w:eastAsia="Times New Roman" w:hAnsi="Times New Roman" w:cs="Times New Roman"/>
          <w:b/>
          <w:sz w:val="24"/>
          <w:szCs w:val="24"/>
        </w:rPr>
        <w:t>/</w:t>
      </w:r>
      <w:r w:rsidR="009A0A88" w:rsidRPr="007E7F7F">
        <w:rPr>
          <w:rFonts w:ascii="Times New Roman" w:eastAsia="Times New Roman" w:hAnsi="Times New Roman" w:cs="Times New Roman"/>
          <w:b/>
          <w:sz w:val="24"/>
          <w:szCs w:val="24"/>
          <w:lang w:val="en-US"/>
        </w:rPr>
        <w:tab/>
        <w:t xml:space="preserve">   </w:t>
      </w:r>
      <w:r w:rsidR="009A0A88" w:rsidRPr="007E7F7F">
        <w:rPr>
          <w:rFonts w:ascii="Times New Roman" w:eastAsia="Times New Roman" w:hAnsi="Times New Roman" w:cs="Times New Roman"/>
          <w:b/>
          <w:sz w:val="24"/>
          <w:szCs w:val="24"/>
        </w:rPr>
        <w:t xml:space="preserve">          </w:t>
      </w:r>
      <w:r w:rsidR="006E57E9" w:rsidRPr="007E7F7F">
        <w:rPr>
          <w:rFonts w:ascii="Times New Roman" w:eastAsia="Times New Roman" w:hAnsi="Times New Roman" w:cs="Times New Roman"/>
          <w:b/>
          <w:sz w:val="24"/>
          <w:szCs w:val="24"/>
        </w:rPr>
        <w:t xml:space="preserve">    </w:t>
      </w:r>
      <w:r w:rsidR="0080045C" w:rsidRPr="007E7F7F">
        <w:rPr>
          <w:rFonts w:ascii="Times New Roman" w:eastAsia="Times New Roman" w:hAnsi="Times New Roman" w:cs="Times New Roman"/>
          <w:b/>
          <w:sz w:val="24"/>
          <w:szCs w:val="24"/>
        </w:rPr>
        <w:t xml:space="preserve"> </w:t>
      </w:r>
      <w:r w:rsidR="00CF39C2" w:rsidRPr="007E7F7F">
        <w:rPr>
          <w:rFonts w:ascii="Times New Roman" w:eastAsia="Times New Roman" w:hAnsi="Times New Roman" w:cs="Times New Roman"/>
          <w:b/>
          <w:sz w:val="24"/>
          <w:szCs w:val="24"/>
        </w:rPr>
        <w:t xml:space="preserve">                       </w:t>
      </w:r>
      <w:r w:rsidR="00B61434" w:rsidRPr="007E7F7F">
        <w:rPr>
          <w:rFonts w:ascii="Times New Roman" w:eastAsia="Times New Roman" w:hAnsi="Times New Roman" w:cs="Times New Roman"/>
          <w:b/>
          <w:sz w:val="24"/>
          <w:szCs w:val="24"/>
        </w:rPr>
        <w:t xml:space="preserve">   </w:t>
      </w:r>
      <w:r w:rsidR="00CB7C09" w:rsidRPr="007E7F7F">
        <w:rPr>
          <w:rFonts w:ascii="Times New Roman" w:eastAsia="Times New Roman" w:hAnsi="Times New Roman" w:cs="Times New Roman"/>
          <w:b/>
          <w:sz w:val="24"/>
          <w:szCs w:val="24"/>
        </w:rPr>
        <w:t xml:space="preserve">    </w:t>
      </w:r>
      <w:r w:rsidR="006E655F" w:rsidRPr="007E7F7F">
        <w:rPr>
          <w:rFonts w:ascii="Times New Roman" w:eastAsia="Times New Roman" w:hAnsi="Times New Roman" w:cs="Times New Roman"/>
          <w:b/>
          <w:sz w:val="24"/>
          <w:szCs w:val="24"/>
        </w:rPr>
        <w:t xml:space="preserve"> </w:t>
      </w:r>
      <w:r w:rsidR="00205511">
        <w:rPr>
          <w:rFonts w:ascii="Times New Roman" w:eastAsia="Times New Roman" w:hAnsi="Times New Roman" w:cs="Times New Roman"/>
          <w:b/>
          <w:sz w:val="24"/>
          <w:szCs w:val="24"/>
        </w:rPr>
        <w:t xml:space="preserve">                    </w:t>
      </w:r>
      <w:r w:rsidR="00E57E84" w:rsidRPr="007E7F7F">
        <w:rPr>
          <w:rFonts w:ascii="Times New Roman" w:eastAsia="Times New Roman" w:hAnsi="Times New Roman" w:cs="Times New Roman"/>
          <w:b/>
          <w:sz w:val="24"/>
          <w:szCs w:val="24"/>
        </w:rPr>
        <w:t>/Т.Динев/</w:t>
      </w:r>
    </w:p>
    <w:p w14:paraId="17CC029B" w14:textId="77777777" w:rsidR="00392A76" w:rsidRPr="007E7F7F" w:rsidRDefault="00392A76" w:rsidP="009A0A88">
      <w:pPr>
        <w:spacing w:after="0" w:line="240" w:lineRule="auto"/>
        <w:jc w:val="both"/>
        <w:rPr>
          <w:rFonts w:ascii="Times New Roman" w:eastAsia="Times New Roman" w:hAnsi="Times New Roman" w:cs="Times New Roman"/>
          <w:b/>
          <w:sz w:val="24"/>
          <w:szCs w:val="24"/>
        </w:rPr>
      </w:pPr>
    </w:p>
    <w:p w14:paraId="088CA205" w14:textId="77777777" w:rsidR="00392A76" w:rsidRPr="007E7F7F" w:rsidRDefault="001B1AD9" w:rsidP="009A0A88">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Вярно с орогинала:</w:t>
      </w:r>
    </w:p>
    <w:p w14:paraId="163045A7" w14:textId="77777777" w:rsidR="00B75A0C" w:rsidRPr="00EC2F19" w:rsidRDefault="00B75A0C" w:rsidP="009A0A88">
      <w:pPr>
        <w:spacing w:after="0" w:line="240" w:lineRule="auto"/>
        <w:jc w:val="both"/>
        <w:rPr>
          <w:rFonts w:ascii="Times New Roman" w:eastAsia="Times New Roman" w:hAnsi="Times New Roman" w:cs="Times New Roman"/>
          <w:b/>
          <w:sz w:val="24"/>
          <w:szCs w:val="24"/>
        </w:rPr>
      </w:pPr>
    </w:p>
    <w:p w14:paraId="54ECD51C" w14:textId="77777777" w:rsidR="00B75A0C" w:rsidRPr="00EC2F19" w:rsidRDefault="00B75A0C" w:rsidP="00B75A0C">
      <w:pPr>
        <w:rPr>
          <w:rFonts w:ascii="Times New Roman" w:eastAsia="Times New Roman" w:hAnsi="Times New Roman" w:cs="Times New Roman"/>
          <w:sz w:val="24"/>
          <w:szCs w:val="24"/>
        </w:rPr>
      </w:pPr>
    </w:p>
    <w:p w14:paraId="1CB86AEA" w14:textId="77777777" w:rsidR="00B75A0C" w:rsidRPr="00EC2F19" w:rsidRDefault="00B75A0C" w:rsidP="00B75A0C">
      <w:pPr>
        <w:rPr>
          <w:rFonts w:ascii="Times New Roman" w:eastAsia="Times New Roman" w:hAnsi="Times New Roman" w:cs="Times New Roman"/>
          <w:sz w:val="24"/>
          <w:szCs w:val="24"/>
        </w:rPr>
      </w:pPr>
    </w:p>
    <w:sectPr w:rsidR="00B75A0C" w:rsidRPr="00EC2F19" w:rsidSect="00BB53BF">
      <w:pgSz w:w="11906" w:h="16838"/>
      <w:pgMar w:top="851"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946CD" w14:textId="77777777" w:rsidR="00776E40" w:rsidRDefault="00776E40" w:rsidP="001E098A">
      <w:pPr>
        <w:spacing w:after="0" w:line="240" w:lineRule="auto"/>
      </w:pPr>
      <w:r>
        <w:separator/>
      </w:r>
    </w:p>
  </w:endnote>
  <w:endnote w:type="continuationSeparator" w:id="0">
    <w:p w14:paraId="5BC18D7F" w14:textId="77777777" w:rsidR="00776E40" w:rsidRDefault="00776E40" w:rsidP="001E0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7A322" w14:textId="77777777" w:rsidR="00776E40" w:rsidRDefault="00776E40" w:rsidP="001E098A">
      <w:pPr>
        <w:spacing w:after="0" w:line="240" w:lineRule="auto"/>
      </w:pPr>
      <w:r>
        <w:separator/>
      </w:r>
    </w:p>
  </w:footnote>
  <w:footnote w:type="continuationSeparator" w:id="0">
    <w:p w14:paraId="07EC074F" w14:textId="77777777" w:rsidR="00776E40" w:rsidRDefault="00776E40" w:rsidP="001E09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04691D"/>
    <w:multiLevelType w:val="hybridMultilevel"/>
    <w:tmpl w:val="5E486608"/>
    <w:lvl w:ilvl="0" w:tplc="77103E02">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num w:numId="1" w16cid:durableId="12073562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F5"/>
    <w:rsid w:val="000134E3"/>
    <w:rsid w:val="000211CD"/>
    <w:rsid w:val="00022BB1"/>
    <w:rsid w:val="00031915"/>
    <w:rsid w:val="00032694"/>
    <w:rsid w:val="0005509D"/>
    <w:rsid w:val="000605BF"/>
    <w:rsid w:val="00061820"/>
    <w:rsid w:val="00063024"/>
    <w:rsid w:val="000634AA"/>
    <w:rsid w:val="00076FDA"/>
    <w:rsid w:val="00077121"/>
    <w:rsid w:val="00077FEE"/>
    <w:rsid w:val="000811D8"/>
    <w:rsid w:val="000820C6"/>
    <w:rsid w:val="000A3939"/>
    <w:rsid w:val="000A419C"/>
    <w:rsid w:val="000C0F5B"/>
    <w:rsid w:val="000C70F4"/>
    <w:rsid w:val="000D618D"/>
    <w:rsid w:val="000D66D4"/>
    <w:rsid w:val="000E0CA7"/>
    <w:rsid w:val="000E3E6E"/>
    <w:rsid w:val="000E480F"/>
    <w:rsid w:val="000F2DDB"/>
    <w:rsid w:val="000F4080"/>
    <w:rsid w:val="00104E1C"/>
    <w:rsid w:val="00121312"/>
    <w:rsid w:val="00133AC0"/>
    <w:rsid w:val="001524D2"/>
    <w:rsid w:val="001557E3"/>
    <w:rsid w:val="00163962"/>
    <w:rsid w:val="00175019"/>
    <w:rsid w:val="00183EAB"/>
    <w:rsid w:val="001841B3"/>
    <w:rsid w:val="001A1DA5"/>
    <w:rsid w:val="001A2A20"/>
    <w:rsid w:val="001A356D"/>
    <w:rsid w:val="001A44CE"/>
    <w:rsid w:val="001B08D3"/>
    <w:rsid w:val="001B1AD9"/>
    <w:rsid w:val="001C039E"/>
    <w:rsid w:val="001C05F6"/>
    <w:rsid w:val="001C0783"/>
    <w:rsid w:val="001C441D"/>
    <w:rsid w:val="001E098A"/>
    <w:rsid w:val="001E437C"/>
    <w:rsid w:val="001F12DA"/>
    <w:rsid w:val="001F2BF2"/>
    <w:rsid w:val="001F4D74"/>
    <w:rsid w:val="001F5777"/>
    <w:rsid w:val="00205511"/>
    <w:rsid w:val="00216A6F"/>
    <w:rsid w:val="00221130"/>
    <w:rsid w:val="002230B1"/>
    <w:rsid w:val="002238DF"/>
    <w:rsid w:val="002258CE"/>
    <w:rsid w:val="00226220"/>
    <w:rsid w:val="0023081C"/>
    <w:rsid w:val="002375E3"/>
    <w:rsid w:val="00255F7D"/>
    <w:rsid w:val="00262DC6"/>
    <w:rsid w:val="002753C3"/>
    <w:rsid w:val="00283EA2"/>
    <w:rsid w:val="00292CAE"/>
    <w:rsid w:val="002A05B2"/>
    <w:rsid w:val="002A2C68"/>
    <w:rsid w:val="002A577C"/>
    <w:rsid w:val="002A7026"/>
    <w:rsid w:val="002B1D7D"/>
    <w:rsid w:val="002B7048"/>
    <w:rsid w:val="002E00F8"/>
    <w:rsid w:val="002E03B9"/>
    <w:rsid w:val="002F1AA4"/>
    <w:rsid w:val="002F4500"/>
    <w:rsid w:val="002F6587"/>
    <w:rsid w:val="002F7E44"/>
    <w:rsid w:val="00301803"/>
    <w:rsid w:val="00316896"/>
    <w:rsid w:val="00321397"/>
    <w:rsid w:val="00325752"/>
    <w:rsid w:val="00333429"/>
    <w:rsid w:val="00337181"/>
    <w:rsid w:val="0034122A"/>
    <w:rsid w:val="003454F3"/>
    <w:rsid w:val="00355220"/>
    <w:rsid w:val="00362629"/>
    <w:rsid w:val="00363F32"/>
    <w:rsid w:val="00364F46"/>
    <w:rsid w:val="0037245E"/>
    <w:rsid w:val="00375E04"/>
    <w:rsid w:val="00377EFF"/>
    <w:rsid w:val="00392A76"/>
    <w:rsid w:val="003A2C7F"/>
    <w:rsid w:val="003A7B80"/>
    <w:rsid w:val="003C027B"/>
    <w:rsid w:val="003C0AD4"/>
    <w:rsid w:val="003C3BEC"/>
    <w:rsid w:val="003D39A8"/>
    <w:rsid w:val="003D50CD"/>
    <w:rsid w:val="003D521E"/>
    <w:rsid w:val="003E7818"/>
    <w:rsid w:val="003F0E1E"/>
    <w:rsid w:val="003F149A"/>
    <w:rsid w:val="003F7894"/>
    <w:rsid w:val="0040271D"/>
    <w:rsid w:val="00426F8B"/>
    <w:rsid w:val="00427A63"/>
    <w:rsid w:val="004363AE"/>
    <w:rsid w:val="00436A35"/>
    <w:rsid w:val="004372E6"/>
    <w:rsid w:val="00446337"/>
    <w:rsid w:val="004505A5"/>
    <w:rsid w:val="00453B66"/>
    <w:rsid w:val="00460231"/>
    <w:rsid w:val="004603F1"/>
    <w:rsid w:val="00460D5F"/>
    <w:rsid w:val="00465DF5"/>
    <w:rsid w:val="00481242"/>
    <w:rsid w:val="0048493B"/>
    <w:rsid w:val="0048697C"/>
    <w:rsid w:val="004969EE"/>
    <w:rsid w:val="00497677"/>
    <w:rsid w:val="004A2CC4"/>
    <w:rsid w:val="004A6C23"/>
    <w:rsid w:val="004B3C75"/>
    <w:rsid w:val="004B53C5"/>
    <w:rsid w:val="005126B5"/>
    <w:rsid w:val="00532639"/>
    <w:rsid w:val="00533874"/>
    <w:rsid w:val="0053551D"/>
    <w:rsid w:val="00552DC2"/>
    <w:rsid w:val="0056215D"/>
    <w:rsid w:val="00567AF8"/>
    <w:rsid w:val="00576D36"/>
    <w:rsid w:val="005810EB"/>
    <w:rsid w:val="00584A30"/>
    <w:rsid w:val="005972E1"/>
    <w:rsid w:val="005B0FB2"/>
    <w:rsid w:val="005C0AD0"/>
    <w:rsid w:val="005C65CD"/>
    <w:rsid w:val="005D3BC8"/>
    <w:rsid w:val="005E2AA3"/>
    <w:rsid w:val="005F111C"/>
    <w:rsid w:val="006042F5"/>
    <w:rsid w:val="00625402"/>
    <w:rsid w:val="00626FF5"/>
    <w:rsid w:val="00631751"/>
    <w:rsid w:val="00631B53"/>
    <w:rsid w:val="00635A61"/>
    <w:rsid w:val="00637B43"/>
    <w:rsid w:val="00637DEE"/>
    <w:rsid w:val="00643C14"/>
    <w:rsid w:val="006503A7"/>
    <w:rsid w:val="00652074"/>
    <w:rsid w:val="00656199"/>
    <w:rsid w:val="00657B2E"/>
    <w:rsid w:val="0066379D"/>
    <w:rsid w:val="00664470"/>
    <w:rsid w:val="00664C4E"/>
    <w:rsid w:val="006A6376"/>
    <w:rsid w:val="006A74EF"/>
    <w:rsid w:val="006B0189"/>
    <w:rsid w:val="006B17DC"/>
    <w:rsid w:val="006B6E64"/>
    <w:rsid w:val="006D0BDA"/>
    <w:rsid w:val="006D6B74"/>
    <w:rsid w:val="006E57E9"/>
    <w:rsid w:val="006E655F"/>
    <w:rsid w:val="007144A7"/>
    <w:rsid w:val="007267F7"/>
    <w:rsid w:val="007416A3"/>
    <w:rsid w:val="0074752E"/>
    <w:rsid w:val="00747A42"/>
    <w:rsid w:val="00772AAA"/>
    <w:rsid w:val="00776E40"/>
    <w:rsid w:val="00784DD5"/>
    <w:rsid w:val="007A22AE"/>
    <w:rsid w:val="007A435F"/>
    <w:rsid w:val="007A53FF"/>
    <w:rsid w:val="007C0D15"/>
    <w:rsid w:val="007C581E"/>
    <w:rsid w:val="007D0E10"/>
    <w:rsid w:val="007E7F7F"/>
    <w:rsid w:val="0080045C"/>
    <w:rsid w:val="00816F51"/>
    <w:rsid w:val="00817F85"/>
    <w:rsid w:val="00841515"/>
    <w:rsid w:val="00844989"/>
    <w:rsid w:val="00846D17"/>
    <w:rsid w:val="00847A4B"/>
    <w:rsid w:val="008541B8"/>
    <w:rsid w:val="00887175"/>
    <w:rsid w:val="00887266"/>
    <w:rsid w:val="008900B2"/>
    <w:rsid w:val="00896026"/>
    <w:rsid w:val="00897FE5"/>
    <w:rsid w:val="008A1B12"/>
    <w:rsid w:val="008A351D"/>
    <w:rsid w:val="008B300F"/>
    <w:rsid w:val="008C49DE"/>
    <w:rsid w:val="008D0968"/>
    <w:rsid w:val="009015EA"/>
    <w:rsid w:val="009034CE"/>
    <w:rsid w:val="00903E63"/>
    <w:rsid w:val="00906B87"/>
    <w:rsid w:val="00916019"/>
    <w:rsid w:val="009243FF"/>
    <w:rsid w:val="00924BE4"/>
    <w:rsid w:val="0093229F"/>
    <w:rsid w:val="009428EF"/>
    <w:rsid w:val="00947D69"/>
    <w:rsid w:val="00952E42"/>
    <w:rsid w:val="00952EA8"/>
    <w:rsid w:val="0095368D"/>
    <w:rsid w:val="009560C4"/>
    <w:rsid w:val="009651B8"/>
    <w:rsid w:val="00971349"/>
    <w:rsid w:val="00980C20"/>
    <w:rsid w:val="00987E35"/>
    <w:rsid w:val="009A0A88"/>
    <w:rsid w:val="009A50CF"/>
    <w:rsid w:val="009B4269"/>
    <w:rsid w:val="009B5670"/>
    <w:rsid w:val="009C2926"/>
    <w:rsid w:val="009C5D4F"/>
    <w:rsid w:val="009D2732"/>
    <w:rsid w:val="009D2FF8"/>
    <w:rsid w:val="009F61C2"/>
    <w:rsid w:val="00A03D35"/>
    <w:rsid w:val="00A07405"/>
    <w:rsid w:val="00A22DDF"/>
    <w:rsid w:val="00A54205"/>
    <w:rsid w:val="00A805F8"/>
    <w:rsid w:val="00A922B4"/>
    <w:rsid w:val="00AA462B"/>
    <w:rsid w:val="00AA66AE"/>
    <w:rsid w:val="00AA7504"/>
    <w:rsid w:val="00AB0993"/>
    <w:rsid w:val="00AB73D5"/>
    <w:rsid w:val="00AC2523"/>
    <w:rsid w:val="00AC6DA3"/>
    <w:rsid w:val="00AD0A94"/>
    <w:rsid w:val="00AE05BE"/>
    <w:rsid w:val="00B0600F"/>
    <w:rsid w:val="00B06DC1"/>
    <w:rsid w:val="00B26DF3"/>
    <w:rsid w:val="00B30F90"/>
    <w:rsid w:val="00B36657"/>
    <w:rsid w:val="00B4096A"/>
    <w:rsid w:val="00B429C8"/>
    <w:rsid w:val="00B515F0"/>
    <w:rsid w:val="00B61434"/>
    <w:rsid w:val="00B62C47"/>
    <w:rsid w:val="00B65941"/>
    <w:rsid w:val="00B71658"/>
    <w:rsid w:val="00B75A0C"/>
    <w:rsid w:val="00B80044"/>
    <w:rsid w:val="00BA0AD9"/>
    <w:rsid w:val="00BB093D"/>
    <w:rsid w:val="00BB53BF"/>
    <w:rsid w:val="00BC1221"/>
    <w:rsid w:val="00BD75CA"/>
    <w:rsid w:val="00BE58A6"/>
    <w:rsid w:val="00BE6E0D"/>
    <w:rsid w:val="00BF758B"/>
    <w:rsid w:val="00C00D5F"/>
    <w:rsid w:val="00C03FB6"/>
    <w:rsid w:val="00C0567D"/>
    <w:rsid w:val="00C16F74"/>
    <w:rsid w:val="00C2337B"/>
    <w:rsid w:val="00C24BC7"/>
    <w:rsid w:val="00C272A0"/>
    <w:rsid w:val="00C2799B"/>
    <w:rsid w:val="00C34529"/>
    <w:rsid w:val="00C763DA"/>
    <w:rsid w:val="00C82B1B"/>
    <w:rsid w:val="00C861A7"/>
    <w:rsid w:val="00C9096D"/>
    <w:rsid w:val="00C971F2"/>
    <w:rsid w:val="00C97631"/>
    <w:rsid w:val="00CB30F9"/>
    <w:rsid w:val="00CB525F"/>
    <w:rsid w:val="00CB5717"/>
    <w:rsid w:val="00CB7C09"/>
    <w:rsid w:val="00CC7611"/>
    <w:rsid w:val="00CD0F1A"/>
    <w:rsid w:val="00CD227C"/>
    <w:rsid w:val="00CE575F"/>
    <w:rsid w:val="00CF1980"/>
    <w:rsid w:val="00CF39C2"/>
    <w:rsid w:val="00CF66C4"/>
    <w:rsid w:val="00D01C4F"/>
    <w:rsid w:val="00D03FC4"/>
    <w:rsid w:val="00D11145"/>
    <w:rsid w:val="00D25A37"/>
    <w:rsid w:val="00D27CDD"/>
    <w:rsid w:val="00D371E4"/>
    <w:rsid w:val="00D4706D"/>
    <w:rsid w:val="00D50A85"/>
    <w:rsid w:val="00D6082A"/>
    <w:rsid w:val="00D61924"/>
    <w:rsid w:val="00D76E2E"/>
    <w:rsid w:val="00D8012E"/>
    <w:rsid w:val="00D93BC4"/>
    <w:rsid w:val="00DA6135"/>
    <w:rsid w:val="00DB0BFC"/>
    <w:rsid w:val="00DC5094"/>
    <w:rsid w:val="00DD558C"/>
    <w:rsid w:val="00DE34BE"/>
    <w:rsid w:val="00DF0B58"/>
    <w:rsid w:val="00DF0C43"/>
    <w:rsid w:val="00DF1DFC"/>
    <w:rsid w:val="00DF7C1F"/>
    <w:rsid w:val="00DF7C7C"/>
    <w:rsid w:val="00E02338"/>
    <w:rsid w:val="00E02E76"/>
    <w:rsid w:val="00E07993"/>
    <w:rsid w:val="00E12AA4"/>
    <w:rsid w:val="00E1774A"/>
    <w:rsid w:val="00E27075"/>
    <w:rsid w:val="00E31FEF"/>
    <w:rsid w:val="00E337E4"/>
    <w:rsid w:val="00E40A7C"/>
    <w:rsid w:val="00E43AE7"/>
    <w:rsid w:val="00E545FB"/>
    <w:rsid w:val="00E57E84"/>
    <w:rsid w:val="00E62702"/>
    <w:rsid w:val="00E6380D"/>
    <w:rsid w:val="00E65D49"/>
    <w:rsid w:val="00E6727D"/>
    <w:rsid w:val="00E7045D"/>
    <w:rsid w:val="00E739D4"/>
    <w:rsid w:val="00E972FB"/>
    <w:rsid w:val="00EA0AC6"/>
    <w:rsid w:val="00EA3BE0"/>
    <w:rsid w:val="00EB4A97"/>
    <w:rsid w:val="00EB5D25"/>
    <w:rsid w:val="00EB7366"/>
    <w:rsid w:val="00EC2CB0"/>
    <w:rsid w:val="00EC2F19"/>
    <w:rsid w:val="00ED0944"/>
    <w:rsid w:val="00ED62AB"/>
    <w:rsid w:val="00ED6BDB"/>
    <w:rsid w:val="00ED7F55"/>
    <w:rsid w:val="00EE5B0E"/>
    <w:rsid w:val="00EE6A7A"/>
    <w:rsid w:val="00EE6EC5"/>
    <w:rsid w:val="00F16B38"/>
    <w:rsid w:val="00F17B5A"/>
    <w:rsid w:val="00F17C3F"/>
    <w:rsid w:val="00F24CDD"/>
    <w:rsid w:val="00F302AB"/>
    <w:rsid w:val="00F30AE9"/>
    <w:rsid w:val="00F63580"/>
    <w:rsid w:val="00F722C6"/>
    <w:rsid w:val="00F91FBE"/>
    <w:rsid w:val="00FA0D35"/>
    <w:rsid w:val="00FB06C2"/>
    <w:rsid w:val="00FB4A67"/>
    <w:rsid w:val="00FC2AE6"/>
    <w:rsid w:val="00FC6319"/>
    <w:rsid w:val="00FD1A7D"/>
    <w:rsid w:val="00FD596D"/>
    <w:rsid w:val="00FE03B7"/>
    <w:rsid w:val="00FE2BE5"/>
    <w:rsid w:val="00FE4619"/>
    <w:rsid w:val="00FE56DA"/>
    <w:rsid w:val="00FE5B60"/>
    <w:rsid w:val="00FF07D0"/>
    <w:rsid w:val="00FF25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03ECA"/>
  <w15:docId w15:val="{3CF18B76-C489-407B-BD2D-35C76298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B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962"/>
    <w:pPr>
      <w:ind w:left="720"/>
      <w:contextualSpacing/>
    </w:pPr>
  </w:style>
  <w:style w:type="paragraph" w:styleId="BodyText2">
    <w:name w:val="Body Text 2"/>
    <w:basedOn w:val="Normal"/>
    <w:link w:val="BodyText2Char"/>
    <w:rsid w:val="00E6727D"/>
    <w:pPr>
      <w:spacing w:after="0" w:line="240" w:lineRule="auto"/>
      <w:jc w:val="both"/>
    </w:pPr>
    <w:rPr>
      <w:rFonts w:ascii="Times New Roman" w:eastAsia="Times New Roman" w:hAnsi="Times New Roman" w:cs="Times New Roman"/>
      <w:sz w:val="28"/>
      <w:szCs w:val="20"/>
    </w:rPr>
  </w:style>
  <w:style w:type="character" w:customStyle="1" w:styleId="BodyText2Char">
    <w:name w:val="Body Text 2 Char"/>
    <w:basedOn w:val="DefaultParagraphFont"/>
    <w:link w:val="BodyText2"/>
    <w:rsid w:val="00E6727D"/>
    <w:rPr>
      <w:rFonts w:ascii="Times New Roman" w:eastAsia="Times New Roman" w:hAnsi="Times New Roman" w:cs="Times New Roman"/>
      <w:sz w:val="28"/>
      <w:szCs w:val="20"/>
    </w:rPr>
  </w:style>
  <w:style w:type="paragraph" w:styleId="BodyText">
    <w:name w:val="Body Text"/>
    <w:basedOn w:val="Normal"/>
    <w:link w:val="BodyTextChar"/>
    <w:uiPriority w:val="99"/>
    <w:unhideWhenUsed/>
    <w:rsid w:val="00637B43"/>
    <w:pPr>
      <w:spacing w:after="120"/>
    </w:pPr>
  </w:style>
  <w:style w:type="character" w:customStyle="1" w:styleId="BodyTextChar">
    <w:name w:val="Body Text Char"/>
    <w:basedOn w:val="DefaultParagraphFont"/>
    <w:link w:val="BodyText"/>
    <w:uiPriority w:val="99"/>
    <w:rsid w:val="00637B43"/>
  </w:style>
  <w:style w:type="character" w:customStyle="1" w:styleId="a">
    <w:name w:val="Основен текст_"/>
    <w:basedOn w:val="DefaultParagraphFont"/>
    <w:link w:val="1"/>
    <w:rsid w:val="00F30AE9"/>
    <w:rPr>
      <w:rFonts w:ascii="Times New Roman" w:eastAsia="Times New Roman" w:hAnsi="Times New Roman" w:cs="Times New Roman"/>
      <w:shd w:val="clear" w:color="auto" w:fill="FFFFFF"/>
    </w:rPr>
  </w:style>
  <w:style w:type="character" w:customStyle="1" w:styleId="10pt">
    <w:name w:val="Основен текст + 10 pt"/>
    <w:basedOn w:val="a"/>
    <w:rsid w:val="00F30AE9"/>
    <w:rPr>
      <w:rFonts w:ascii="Times New Roman" w:eastAsia="Times New Roman" w:hAnsi="Times New Roman" w:cs="Times New Roman"/>
      <w:color w:val="000000"/>
      <w:spacing w:val="0"/>
      <w:w w:val="100"/>
      <w:position w:val="0"/>
      <w:sz w:val="20"/>
      <w:szCs w:val="20"/>
      <w:shd w:val="clear" w:color="auto" w:fill="FFFFFF"/>
      <w:lang w:val="bg-BG"/>
    </w:rPr>
  </w:style>
  <w:style w:type="character" w:customStyle="1" w:styleId="10pt0">
    <w:name w:val="Основен текст + 10 pt;Удебелен"/>
    <w:basedOn w:val="a"/>
    <w:rsid w:val="00F30AE9"/>
    <w:rPr>
      <w:rFonts w:ascii="Times New Roman" w:eastAsia="Times New Roman" w:hAnsi="Times New Roman" w:cs="Times New Roman"/>
      <w:b/>
      <w:bCs/>
      <w:color w:val="000000"/>
      <w:spacing w:val="0"/>
      <w:w w:val="100"/>
      <w:position w:val="0"/>
      <w:sz w:val="20"/>
      <w:szCs w:val="20"/>
      <w:shd w:val="clear" w:color="auto" w:fill="FFFFFF"/>
      <w:lang w:val="bg-BG"/>
    </w:rPr>
  </w:style>
  <w:style w:type="paragraph" w:customStyle="1" w:styleId="1">
    <w:name w:val="Основен текст1"/>
    <w:basedOn w:val="Normal"/>
    <w:link w:val="a"/>
    <w:rsid w:val="00F30AE9"/>
    <w:pPr>
      <w:widowControl w:val="0"/>
      <w:shd w:val="clear" w:color="auto" w:fill="FFFFFF"/>
      <w:spacing w:after="240" w:line="277" w:lineRule="exact"/>
      <w:jc w:val="center"/>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61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820"/>
    <w:rPr>
      <w:rFonts w:ascii="Tahoma" w:hAnsi="Tahoma" w:cs="Tahoma"/>
      <w:sz w:val="16"/>
      <w:szCs w:val="16"/>
    </w:rPr>
  </w:style>
  <w:style w:type="table" w:customStyle="1" w:styleId="10">
    <w:name w:val="Мрежа в таблица1"/>
    <w:basedOn w:val="TableNormal"/>
    <w:next w:val="TableGrid"/>
    <w:uiPriority w:val="59"/>
    <w:rsid w:val="003454F3"/>
    <w:pPr>
      <w:spacing w:after="0" w:line="240" w:lineRule="auto"/>
    </w:pPr>
    <w:rPr>
      <w:rFonts w:eastAsia="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34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сновен текст2"/>
    <w:basedOn w:val="Normal"/>
    <w:rsid w:val="00104E1C"/>
    <w:pPr>
      <w:widowControl w:val="0"/>
      <w:shd w:val="clear" w:color="auto" w:fill="FFFFFF"/>
      <w:spacing w:after="300" w:line="317" w:lineRule="exact"/>
    </w:pPr>
    <w:rPr>
      <w:rFonts w:ascii="Times New Roman" w:eastAsia="Times New Roman" w:hAnsi="Times New Roman" w:cs="Times New Roman"/>
      <w:color w:val="000000"/>
      <w:sz w:val="27"/>
      <w:szCs w:val="27"/>
      <w:lang w:eastAsia="bg-BG"/>
    </w:rPr>
  </w:style>
  <w:style w:type="table" w:customStyle="1" w:styleId="5">
    <w:name w:val="Мрежа в таблица5"/>
    <w:basedOn w:val="TableNormal"/>
    <w:uiPriority w:val="59"/>
    <w:rsid w:val="00EE6A7A"/>
    <w:pPr>
      <w:spacing w:after="0" w:line="240" w:lineRule="auto"/>
    </w:pPr>
    <w:rPr>
      <w:rFonts w:ascii="Calibri" w:eastAsia="Times New Roman" w:hAnsi="Calibri" w:cs="Times New Roman"/>
      <w:lang w:eastAsia="bg-BG"/>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A7504"/>
    <w:pPr>
      <w:suppressAutoHyphens/>
      <w:autoSpaceDN w:val="0"/>
      <w:spacing w:after="0" w:line="240" w:lineRule="auto"/>
    </w:pPr>
    <w:rPr>
      <w:rFonts w:ascii="Times New Roman" w:eastAsia="Times New Roman" w:hAnsi="Times New Roman" w:cs="Times New Roman"/>
      <w:kern w:val="3"/>
      <w:sz w:val="24"/>
      <w:szCs w:val="24"/>
      <w:lang w:eastAsia="bg-BG"/>
    </w:rPr>
  </w:style>
  <w:style w:type="character" w:customStyle="1" w:styleId="20">
    <w:name w:val="Основен текст (2)_"/>
    <w:link w:val="21"/>
    <w:rsid w:val="008C49DE"/>
    <w:rPr>
      <w:rFonts w:ascii="Times New Roman" w:eastAsia="Times New Roman" w:hAnsi="Times New Roman" w:cs="Times New Roman"/>
      <w:shd w:val="clear" w:color="auto" w:fill="FFFFFF"/>
    </w:rPr>
  </w:style>
  <w:style w:type="paragraph" w:customStyle="1" w:styleId="21">
    <w:name w:val="Основен текст (2)"/>
    <w:basedOn w:val="Normal"/>
    <w:link w:val="20"/>
    <w:rsid w:val="008C49DE"/>
    <w:pPr>
      <w:widowControl w:val="0"/>
      <w:shd w:val="clear" w:color="auto" w:fill="FFFFFF"/>
      <w:spacing w:before="300" w:after="0" w:line="263" w:lineRule="exact"/>
      <w:jc w:val="both"/>
    </w:pPr>
    <w:rPr>
      <w:rFonts w:ascii="Times New Roman" w:eastAsia="Times New Roman" w:hAnsi="Times New Roman" w:cs="Times New Roman"/>
    </w:rPr>
  </w:style>
  <w:style w:type="paragraph" w:styleId="Header">
    <w:name w:val="header"/>
    <w:basedOn w:val="Normal"/>
    <w:link w:val="HeaderChar"/>
    <w:uiPriority w:val="99"/>
    <w:unhideWhenUsed/>
    <w:rsid w:val="001E098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098A"/>
  </w:style>
  <w:style w:type="paragraph" w:styleId="Footer">
    <w:name w:val="footer"/>
    <w:basedOn w:val="Normal"/>
    <w:link w:val="FooterChar"/>
    <w:uiPriority w:val="99"/>
    <w:unhideWhenUsed/>
    <w:rsid w:val="001E098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098A"/>
  </w:style>
  <w:style w:type="paragraph" w:styleId="NoSpacing">
    <w:name w:val="No Spacing"/>
    <w:uiPriority w:val="1"/>
    <w:qFormat/>
    <w:rsid w:val="00664C4E"/>
    <w:pPr>
      <w:spacing w:after="0" w:line="240" w:lineRule="auto"/>
    </w:pPr>
    <w:rPr>
      <w:rFonts w:ascii="Times New Roman" w:eastAsia="Times New Roman" w:hAnsi="Times New Roman" w:cs="Times New Roman"/>
      <w:sz w:val="24"/>
      <w:szCs w:val="24"/>
      <w:lang w:val="en-GB"/>
    </w:rPr>
  </w:style>
  <w:style w:type="table" w:customStyle="1" w:styleId="22">
    <w:name w:val="Мрежа в таблица2"/>
    <w:basedOn w:val="TableNormal"/>
    <w:next w:val="TableGrid"/>
    <w:uiPriority w:val="59"/>
    <w:rsid w:val="001B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59"/>
    <w:rsid w:val="004A2CC4"/>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32165">
      <w:bodyDiv w:val="1"/>
      <w:marLeft w:val="0"/>
      <w:marRight w:val="0"/>
      <w:marTop w:val="0"/>
      <w:marBottom w:val="0"/>
      <w:divBdr>
        <w:top w:val="none" w:sz="0" w:space="0" w:color="auto"/>
        <w:left w:val="none" w:sz="0" w:space="0" w:color="auto"/>
        <w:bottom w:val="none" w:sz="0" w:space="0" w:color="auto"/>
        <w:right w:val="none" w:sz="0" w:space="0" w:color="auto"/>
      </w:divBdr>
    </w:div>
    <w:div w:id="423763412">
      <w:bodyDiv w:val="1"/>
      <w:marLeft w:val="0"/>
      <w:marRight w:val="0"/>
      <w:marTop w:val="0"/>
      <w:marBottom w:val="0"/>
      <w:divBdr>
        <w:top w:val="none" w:sz="0" w:space="0" w:color="auto"/>
        <w:left w:val="none" w:sz="0" w:space="0" w:color="auto"/>
        <w:bottom w:val="none" w:sz="0" w:space="0" w:color="auto"/>
        <w:right w:val="none" w:sz="0" w:space="0" w:color="auto"/>
      </w:divBdr>
    </w:div>
    <w:div w:id="488207097">
      <w:bodyDiv w:val="1"/>
      <w:marLeft w:val="0"/>
      <w:marRight w:val="0"/>
      <w:marTop w:val="0"/>
      <w:marBottom w:val="0"/>
      <w:divBdr>
        <w:top w:val="none" w:sz="0" w:space="0" w:color="auto"/>
        <w:left w:val="none" w:sz="0" w:space="0" w:color="auto"/>
        <w:bottom w:val="none" w:sz="0" w:space="0" w:color="auto"/>
        <w:right w:val="none" w:sz="0" w:space="0" w:color="auto"/>
      </w:divBdr>
    </w:div>
    <w:div w:id="853499941">
      <w:bodyDiv w:val="1"/>
      <w:marLeft w:val="0"/>
      <w:marRight w:val="0"/>
      <w:marTop w:val="0"/>
      <w:marBottom w:val="0"/>
      <w:divBdr>
        <w:top w:val="none" w:sz="0" w:space="0" w:color="auto"/>
        <w:left w:val="none" w:sz="0" w:space="0" w:color="auto"/>
        <w:bottom w:val="none" w:sz="0" w:space="0" w:color="auto"/>
        <w:right w:val="none" w:sz="0" w:space="0" w:color="auto"/>
      </w:divBdr>
    </w:div>
    <w:div w:id="874469167">
      <w:bodyDiv w:val="1"/>
      <w:marLeft w:val="0"/>
      <w:marRight w:val="0"/>
      <w:marTop w:val="0"/>
      <w:marBottom w:val="0"/>
      <w:divBdr>
        <w:top w:val="none" w:sz="0" w:space="0" w:color="auto"/>
        <w:left w:val="none" w:sz="0" w:space="0" w:color="auto"/>
        <w:bottom w:val="none" w:sz="0" w:space="0" w:color="auto"/>
        <w:right w:val="none" w:sz="0" w:space="0" w:color="auto"/>
      </w:divBdr>
    </w:div>
    <w:div w:id="1000426319">
      <w:bodyDiv w:val="1"/>
      <w:marLeft w:val="0"/>
      <w:marRight w:val="0"/>
      <w:marTop w:val="0"/>
      <w:marBottom w:val="0"/>
      <w:divBdr>
        <w:top w:val="none" w:sz="0" w:space="0" w:color="auto"/>
        <w:left w:val="none" w:sz="0" w:space="0" w:color="auto"/>
        <w:bottom w:val="none" w:sz="0" w:space="0" w:color="auto"/>
        <w:right w:val="none" w:sz="0" w:space="0" w:color="auto"/>
      </w:divBdr>
    </w:div>
    <w:div w:id="1092583153">
      <w:bodyDiv w:val="1"/>
      <w:marLeft w:val="0"/>
      <w:marRight w:val="0"/>
      <w:marTop w:val="0"/>
      <w:marBottom w:val="0"/>
      <w:divBdr>
        <w:top w:val="none" w:sz="0" w:space="0" w:color="auto"/>
        <w:left w:val="none" w:sz="0" w:space="0" w:color="auto"/>
        <w:bottom w:val="none" w:sz="0" w:space="0" w:color="auto"/>
        <w:right w:val="none" w:sz="0" w:space="0" w:color="auto"/>
      </w:divBdr>
    </w:div>
    <w:div w:id="1166285523">
      <w:bodyDiv w:val="1"/>
      <w:marLeft w:val="0"/>
      <w:marRight w:val="0"/>
      <w:marTop w:val="0"/>
      <w:marBottom w:val="0"/>
      <w:divBdr>
        <w:top w:val="none" w:sz="0" w:space="0" w:color="auto"/>
        <w:left w:val="none" w:sz="0" w:space="0" w:color="auto"/>
        <w:bottom w:val="none" w:sz="0" w:space="0" w:color="auto"/>
        <w:right w:val="none" w:sz="0" w:space="0" w:color="auto"/>
      </w:divBdr>
    </w:div>
    <w:div w:id="1517501230">
      <w:bodyDiv w:val="1"/>
      <w:marLeft w:val="0"/>
      <w:marRight w:val="0"/>
      <w:marTop w:val="0"/>
      <w:marBottom w:val="0"/>
      <w:divBdr>
        <w:top w:val="none" w:sz="0" w:space="0" w:color="auto"/>
        <w:left w:val="none" w:sz="0" w:space="0" w:color="auto"/>
        <w:bottom w:val="none" w:sz="0" w:space="0" w:color="auto"/>
        <w:right w:val="none" w:sz="0" w:space="0" w:color="auto"/>
      </w:divBdr>
    </w:div>
    <w:div w:id="1519927591">
      <w:bodyDiv w:val="1"/>
      <w:marLeft w:val="0"/>
      <w:marRight w:val="0"/>
      <w:marTop w:val="0"/>
      <w:marBottom w:val="0"/>
      <w:divBdr>
        <w:top w:val="none" w:sz="0" w:space="0" w:color="auto"/>
        <w:left w:val="none" w:sz="0" w:space="0" w:color="auto"/>
        <w:bottom w:val="none" w:sz="0" w:space="0" w:color="auto"/>
        <w:right w:val="none" w:sz="0" w:space="0" w:color="auto"/>
      </w:divBdr>
    </w:div>
    <w:div w:id="1562212792">
      <w:bodyDiv w:val="1"/>
      <w:marLeft w:val="0"/>
      <w:marRight w:val="0"/>
      <w:marTop w:val="0"/>
      <w:marBottom w:val="0"/>
      <w:divBdr>
        <w:top w:val="none" w:sz="0" w:space="0" w:color="auto"/>
        <w:left w:val="none" w:sz="0" w:space="0" w:color="auto"/>
        <w:bottom w:val="none" w:sz="0" w:space="0" w:color="auto"/>
        <w:right w:val="none" w:sz="0" w:space="0" w:color="auto"/>
      </w:divBdr>
    </w:div>
    <w:div w:id="1616599568">
      <w:bodyDiv w:val="1"/>
      <w:marLeft w:val="0"/>
      <w:marRight w:val="0"/>
      <w:marTop w:val="0"/>
      <w:marBottom w:val="0"/>
      <w:divBdr>
        <w:top w:val="none" w:sz="0" w:space="0" w:color="auto"/>
        <w:left w:val="none" w:sz="0" w:space="0" w:color="auto"/>
        <w:bottom w:val="none" w:sz="0" w:space="0" w:color="auto"/>
        <w:right w:val="none" w:sz="0" w:space="0" w:color="auto"/>
      </w:divBdr>
    </w:div>
    <w:div w:id="1658418080">
      <w:bodyDiv w:val="1"/>
      <w:marLeft w:val="0"/>
      <w:marRight w:val="0"/>
      <w:marTop w:val="0"/>
      <w:marBottom w:val="0"/>
      <w:divBdr>
        <w:top w:val="none" w:sz="0" w:space="0" w:color="auto"/>
        <w:left w:val="none" w:sz="0" w:space="0" w:color="auto"/>
        <w:bottom w:val="none" w:sz="0" w:space="0" w:color="auto"/>
        <w:right w:val="none" w:sz="0" w:space="0" w:color="auto"/>
      </w:divBdr>
    </w:div>
    <w:div w:id="1724981468">
      <w:bodyDiv w:val="1"/>
      <w:marLeft w:val="0"/>
      <w:marRight w:val="0"/>
      <w:marTop w:val="0"/>
      <w:marBottom w:val="0"/>
      <w:divBdr>
        <w:top w:val="none" w:sz="0" w:space="0" w:color="auto"/>
        <w:left w:val="none" w:sz="0" w:space="0" w:color="auto"/>
        <w:bottom w:val="none" w:sz="0" w:space="0" w:color="auto"/>
        <w:right w:val="none" w:sz="0" w:space="0" w:color="auto"/>
      </w:divBdr>
    </w:div>
    <w:div w:id="1808476444">
      <w:bodyDiv w:val="1"/>
      <w:marLeft w:val="0"/>
      <w:marRight w:val="0"/>
      <w:marTop w:val="0"/>
      <w:marBottom w:val="0"/>
      <w:divBdr>
        <w:top w:val="none" w:sz="0" w:space="0" w:color="auto"/>
        <w:left w:val="none" w:sz="0" w:space="0" w:color="auto"/>
        <w:bottom w:val="none" w:sz="0" w:space="0" w:color="auto"/>
        <w:right w:val="none" w:sz="0" w:space="0" w:color="auto"/>
      </w:divBdr>
    </w:div>
    <w:div w:id="2022779536">
      <w:bodyDiv w:val="1"/>
      <w:marLeft w:val="0"/>
      <w:marRight w:val="0"/>
      <w:marTop w:val="0"/>
      <w:marBottom w:val="0"/>
      <w:divBdr>
        <w:top w:val="none" w:sz="0" w:space="0" w:color="auto"/>
        <w:left w:val="none" w:sz="0" w:space="0" w:color="auto"/>
        <w:bottom w:val="none" w:sz="0" w:space="0" w:color="auto"/>
        <w:right w:val="none" w:sz="0" w:space="0" w:color="auto"/>
      </w:divBdr>
    </w:div>
    <w:div w:id="206066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2C1CE-D24D-4830-A2F0-7D4A4DC49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1359</Characters>
  <Application>Microsoft Office Word</Application>
  <DocSecurity>0</DocSecurity>
  <Lines>11</Lines>
  <Paragraphs>3</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Каролина</dc:creator>
  <cp:lastModifiedBy>User</cp:lastModifiedBy>
  <cp:revision>2</cp:revision>
  <cp:lastPrinted>2023-12-12T06:24:00Z</cp:lastPrinted>
  <dcterms:created xsi:type="dcterms:W3CDTF">2024-02-02T10:48:00Z</dcterms:created>
  <dcterms:modified xsi:type="dcterms:W3CDTF">2024-02-02T10:48:00Z</dcterms:modified>
</cp:coreProperties>
</file>