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182D9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F866FC">
        <w:rPr>
          <w:rFonts w:ascii="Times New Roman" w:eastAsia="Times New Roman" w:hAnsi="Times New Roman"/>
          <w:b/>
          <w:sz w:val="28"/>
          <w:szCs w:val="28"/>
          <w:lang w:val="ru-RU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246868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Обезпечаване на дейностите по чл. 62 от Закона за местни данъци такси със средствата от платените отчисления по чл. 60 и чл. 64 от Закона за управление на отпадъците за периода 01.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01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.2021-31.12.2021г.</w:t>
      </w: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</w:rPr>
      </w:pPr>
    </w:p>
    <w:p w:rsidR="00972D94" w:rsidRPr="00182D9E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9397E" w:rsidRPr="00182D9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2D94" w:rsidRPr="00182D9E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246868" w:rsidP="00D74B30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238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176F4E" w:rsidRPr="00182D9E" w:rsidRDefault="00176F4E" w:rsidP="00176F4E">
      <w:pPr>
        <w:spacing w:after="0" w:line="240" w:lineRule="auto"/>
        <w:ind w:right="-2" w:firstLine="70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464C" w:rsidRPr="00B0464C" w:rsidRDefault="00182D9E" w:rsidP="00B0464C">
      <w:pPr>
        <w:ind w:left="-142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B0464C" w:rsidRPr="00B0464C">
        <w:rPr>
          <w:rFonts w:ascii="Times New Roman" w:eastAsia="Times New Roman" w:hAnsi="Times New Roman" w:cs="Times New Roman"/>
          <w:sz w:val="28"/>
          <w:szCs w:val="28"/>
        </w:rPr>
        <w:t>На основание чл.21, ал.1, т.6 от Закона за местното самоуправление и местната администрация, във връзка с чл.66 от Закона за местните данъци и такси и във връзка с разпоредбите на § 60, ал.1 от Преходни и заключителни разпоредби на Закон за изменение и допълнение на Данъчно-осигурителния процесуален кодекс, Общински съвет Опан:</w:t>
      </w:r>
    </w:p>
    <w:p w:rsidR="00B0464C" w:rsidRPr="00B0464C" w:rsidRDefault="00B0464C" w:rsidP="00B0464C">
      <w:pPr>
        <w:numPr>
          <w:ilvl w:val="0"/>
          <w:numId w:val="17"/>
        </w:numPr>
        <w:tabs>
          <w:tab w:val="left" w:pos="993"/>
          <w:tab w:val="left" w:pos="1276"/>
        </w:tabs>
        <w:spacing w:after="0" w:line="240" w:lineRule="auto"/>
        <w:ind w:left="-142"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64C">
        <w:rPr>
          <w:rFonts w:ascii="Times New Roman" w:eastAsia="Times New Roman" w:hAnsi="Times New Roman" w:cs="Times New Roman"/>
          <w:sz w:val="28"/>
          <w:szCs w:val="28"/>
        </w:rPr>
        <w:t>Дава съгласие месечните отчисления по чл.60 и чл.64 от Закона за управление на отпадъците за 2021 г. по прогнозна стойност 45 599,97 лв. да се разходват за обезпечаване на дейностите по чл. 62 от Закона за местни данъци и такси през 2022 г. и чл.63 от Закона за здравето.</w:t>
      </w:r>
    </w:p>
    <w:p w:rsidR="00B0464C" w:rsidRPr="00B0464C" w:rsidRDefault="00B0464C" w:rsidP="00B0464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-142" w:firstLine="8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464C">
        <w:rPr>
          <w:rFonts w:ascii="Times New Roman" w:eastAsia="Times New Roman" w:hAnsi="Times New Roman" w:cs="Times New Roman"/>
          <w:sz w:val="28"/>
          <w:szCs w:val="28"/>
        </w:rPr>
        <w:t>Възлага на кмета на общината да извърши необходимите компенсирани промени във връзка с взетото решение.</w:t>
      </w:r>
    </w:p>
    <w:p w:rsidR="00DF2A0F" w:rsidRPr="00182D9E" w:rsidRDefault="00176F4E" w:rsidP="00B0464C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2D9E">
        <w:rPr>
          <w:rFonts w:ascii="Times New Roman" w:eastAsia="Calibri" w:hAnsi="Times New Roman" w:cs="Times New Roman"/>
          <w:sz w:val="28"/>
          <w:szCs w:val="28"/>
        </w:rPr>
        <w:br/>
      </w:r>
    </w:p>
    <w:p w:rsidR="009A0A88" w:rsidRPr="00182D9E" w:rsidRDefault="00B0464C" w:rsidP="00182D9E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464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С 9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 Иван Петков Михов, инж. Минчо Динев Чавдаров, Николай </w:t>
      </w:r>
      <w:proofErr w:type="spellStart"/>
      <w:r w:rsidRPr="00B0464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Pr="00B0464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Русенов, Тихомир Дончев Колев, Христо Стоянов </w:t>
      </w:r>
      <w:proofErr w:type="spellStart"/>
      <w:r w:rsidRPr="00B0464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Пантулов</w:t>
      </w:r>
      <w:proofErr w:type="spellEnd"/>
      <w:r w:rsidRPr="00B0464C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Тончо Стоев и приеха:</w:t>
      </w:r>
      <w:r w:rsidR="00F866FC">
        <w:rPr>
          <w:rFonts w:ascii="Times New Roman" w:eastAsia="Calibri" w:hAnsi="Times New Roman" w:cs="Times New Roman"/>
          <w:sz w:val="28"/>
          <w:szCs w:val="28"/>
        </w:rPr>
        <w:br/>
      </w:r>
      <w:r w:rsidR="00D74B30">
        <w:rPr>
          <w:rFonts w:ascii="Times New Roman" w:eastAsia="Calibri" w:hAnsi="Times New Roman" w:cs="Times New Roman"/>
          <w:sz w:val="28"/>
          <w:szCs w:val="28"/>
        </w:rPr>
        <w:br/>
      </w:r>
      <w:r w:rsidR="0025168D" w:rsidRPr="00182D9E">
        <w:rPr>
          <w:rFonts w:ascii="Times New Roman" w:eastAsia="Calibri" w:hAnsi="Times New Roman" w:cs="Times New Roman"/>
          <w:sz w:val="28"/>
          <w:szCs w:val="28"/>
        </w:rPr>
        <w:br/>
      </w:r>
      <w:r w:rsidR="00A227CA" w:rsidRPr="00182D9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F866FC">
        <w:rPr>
          <w:rFonts w:ascii="Times New Roman" w:eastAsia="Times New Roman" w:hAnsi="Times New Roman"/>
          <w:b/>
          <w:sz w:val="28"/>
          <w:szCs w:val="28"/>
        </w:rPr>
        <w:t>ПРОТОКОЛИСТ: ___</w:t>
      </w:r>
      <w:r w:rsidR="003D7AF7" w:rsidRPr="00182D9E">
        <w:rPr>
          <w:rFonts w:ascii="Times New Roman" w:eastAsia="Times New Roman" w:hAnsi="Times New Roman"/>
          <w:b/>
          <w:sz w:val="28"/>
          <w:szCs w:val="28"/>
        </w:rPr>
        <w:t>_</w:t>
      </w:r>
      <w:r w:rsidR="00F866FC">
        <w:rPr>
          <w:rFonts w:ascii="Times New Roman" w:eastAsia="Times New Roman" w:hAnsi="Times New Roman"/>
          <w:b/>
          <w:sz w:val="28"/>
          <w:szCs w:val="28"/>
        </w:rPr>
        <w:t>п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F866FC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F866FC" w:rsidRPr="00F866FC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FE3" w:rsidRDefault="00901FE3" w:rsidP="001E098A">
      <w:pPr>
        <w:spacing w:after="0" w:line="240" w:lineRule="auto"/>
      </w:pPr>
      <w:r>
        <w:separator/>
      </w:r>
    </w:p>
  </w:endnote>
  <w:endnote w:type="continuationSeparator" w:id="0">
    <w:p w:rsidR="00901FE3" w:rsidRDefault="00901FE3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FE3" w:rsidRDefault="00901FE3" w:rsidP="001E098A">
      <w:pPr>
        <w:spacing w:after="0" w:line="240" w:lineRule="auto"/>
      </w:pPr>
      <w:r>
        <w:separator/>
      </w:r>
    </w:p>
  </w:footnote>
  <w:footnote w:type="continuationSeparator" w:id="0">
    <w:p w:rsidR="00901FE3" w:rsidRDefault="00901FE3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abstractNum w:abstractNumId="15">
    <w:nsid w:val="7D04691D"/>
    <w:multiLevelType w:val="hybridMultilevel"/>
    <w:tmpl w:val="5E486608"/>
    <w:lvl w:ilvl="0" w:tplc="77103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 w:numId="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57759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46868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1FE3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464C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866FC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9EF36-0A6F-41B6-8BE0-A914A052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170</cp:revision>
  <cp:lastPrinted>2021-10-01T06:38:00Z</cp:lastPrinted>
  <dcterms:created xsi:type="dcterms:W3CDTF">2017-11-07T12:11:00Z</dcterms:created>
  <dcterms:modified xsi:type="dcterms:W3CDTF">2022-04-01T07:48:00Z</dcterms:modified>
</cp:coreProperties>
</file>