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815A7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37F06">
        <w:rPr>
          <w:rFonts w:ascii="Times New Roman" w:eastAsia="Times New Roman" w:hAnsi="Times New Roman"/>
          <w:b/>
          <w:sz w:val="30"/>
          <w:szCs w:val="30"/>
        </w:rPr>
        <w:t>1</w:t>
      </w:r>
      <w:r w:rsidR="00CA0A46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CA0A46">
        <w:rPr>
          <w:rFonts w:ascii="Times New Roman" w:eastAsia="Times New Roman" w:hAnsi="Times New Roman"/>
          <w:b/>
          <w:sz w:val="30"/>
          <w:szCs w:val="30"/>
        </w:rPr>
        <w:t>26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CA0A46">
        <w:rPr>
          <w:rFonts w:ascii="Times New Roman" w:eastAsia="Times New Roman" w:hAnsi="Times New Roman"/>
          <w:b/>
          <w:sz w:val="30"/>
          <w:szCs w:val="30"/>
        </w:rPr>
        <w:t>05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9397E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9397E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E1554" w:rsidRPr="00CE1554" w:rsidRDefault="00CA0A46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A0A46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Актуализация на Бюджета на община Опан за I-то тримесечие на 2021 година.  </w:t>
      </w:r>
      <w:r w:rsidRPr="00CA0A46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ab/>
      </w:r>
    </w:p>
    <w:p w:rsidR="0009397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972D94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97E" w:rsidRPr="00D7103C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D94" w:rsidRPr="004905C5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CA0A46" w:rsidRPr="002D55A2" w:rsidRDefault="00CA0A46" w:rsidP="00CA0A46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55A2">
        <w:rPr>
          <w:rFonts w:ascii="Times New Roman" w:eastAsia="Calibri" w:hAnsi="Times New Roman" w:cs="Times New Roman"/>
          <w:b/>
          <w:sz w:val="24"/>
          <w:szCs w:val="24"/>
        </w:rPr>
        <w:t>Р Е Ш Е Н И Е  № 154</w:t>
      </w:r>
    </w:p>
    <w:p w:rsidR="00CA0A46" w:rsidRDefault="00CA0A46" w:rsidP="00CA0A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A46" w:rsidRPr="002D55A2" w:rsidRDefault="00CA0A46" w:rsidP="00CA0A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5A2">
        <w:rPr>
          <w:rFonts w:ascii="Times New Roman" w:eastAsia="Times New Roman" w:hAnsi="Times New Roman" w:cs="Times New Roman"/>
          <w:sz w:val="24"/>
          <w:szCs w:val="24"/>
        </w:rPr>
        <w:t xml:space="preserve">На основание чл.21, ал.1, т.6 от </w:t>
      </w:r>
      <w:smartTag w:uri="schemas-fourth-com/fourthcoffee2" w:element="flavor2">
        <w:smartTagPr>
          <w:attr w:name="ProductID" w:val="ЗАКОН ЗА МЕСТНОТО САМОУПРАВЛЕНИЕ И МЕСТНАТА АДМИНИСТРАЦИЯ "/>
        </w:smartTagPr>
        <w:r w:rsidRPr="002D55A2">
          <w:rPr>
            <w:rFonts w:ascii="Times New Roman" w:eastAsia="Times New Roman" w:hAnsi="Times New Roman" w:cs="Times New Roman"/>
            <w:sz w:val="24"/>
            <w:szCs w:val="24"/>
          </w:rPr>
          <w:t>ЗМСМА</w:t>
        </w:r>
      </w:smartTag>
      <w:r w:rsidRPr="002D55A2">
        <w:rPr>
          <w:rFonts w:ascii="Times New Roman" w:eastAsia="Times New Roman" w:hAnsi="Times New Roman" w:cs="Times New Roman"/>
          <w:sz w:val="24"/>
          <w:szCs w:val="24"/>
        </w:rPr>
        <w:t xml:space="preserve">  във връзка с чл.125, ал.4 от Закона за публичните финанси и</w:t>
      </w:r>
      <w:r w:rsidRPr="002D55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D55A2">
        <w:rPr>
          <w:rFonts w:ascii="Times New Roman" w:eastAsia="Times New Roman" w:hAnsi="Times New Roman" w:cs="Times New Roman"/>
          <w:sz w:val="24"/>
          <w:szCs w:val="24"/>
        </w:rPr>
        <w:t>чл.32, ал.4</w:t>
      </w:r>
      <w:r w:rsidRPr="002D55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D55A2">
        <w:rPr>
          <w:rFonts w:ascii="Times New Roman" w:eastAsia="Times New Roman" w:hAnsi="Times New Roman" w:cs="Times New Roman"/>
          <w:sz w:val="24"/>
          <w:szCs w:val="24"/>
        </w:rPr>
        <w:t>от Наредба № 8  на Общински съвет Опан за условията и реда за съставяне на тригодишната бюджетна прогноза за местните дейности и за съставяне, обсъждане, приемане, изпълнение и отчитане на бюджета на община Опан, Общински съвет Опан:</w:t>
      </w:r>
    </w:p>
    <w:p w:rsidR="00CA0A46" w:rsidRPr="002D55A2" w:rsidRDefault="00CA0A46" w:rsidP="00CA0A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A0A46" w:rsidRPr="002D55A2" w:rsidRDefault="00CA0A46" w:rsidP="00CA0A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55A2">
        <w:rPr>
          <w:rFonts w:ascii="Times New Roman" w:eastAsia="Times New Roman" w:hAnsi="Times New Roman" w:cs="Times New Roman"/>
          <w:sz w:val="24"/>
          <w:szCs w:val="24"/>
        </w:rPr>
        <w:t>Утвърждава актуализираното разпределение на промените в бюджета на Община Опан за първото тримесечие на 20</w:t>
      </w:r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2D55A2">
        <w:rPr>
          <w:rFonts w:ascii="Times New Roman" w:eastAsia="Times New Roman" w:hAnsi="Times New Roman" w:cs="Times New Roman"/>
          <w:sz w:val="24"/>
          <w:szCs w:val="24"/>
        </w:rPr>
        <w:t>1 година, съгласно Приложение №1.</w:t>
      </w:r>
    </w:p>
    <w:p w:rsidR="00CA0A46" w:rsidRPr="00323A34" w:rsidRDefault="00CA0A46" w:rsidP="00CA0A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Утвърждава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актуализацията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разчета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поименното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разпределение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разходите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придобиване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дълготрайни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активи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основен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ремонт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Община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Опан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</w:t>
      </w:r>
      <w:r w:rsidRPr="002D55A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година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съгласно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Приложение</w:t>
      </w:r>
      <w:proofErr w:type="spellEnd"/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</w:t>
      </w:r>
      <w:r w:rsidRPr="002D55A2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CA0A46" w:rsidRPr="002D55A2" w:rsidRDefault="00CA0A46" w:rsidP="00CA0A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55A2">
        <w:rPr>
          <w:rFonts w:ascii="Times New Roman" w:eastAsia="Times New Roman" w:hAnsi="Times New Roman" w:cs="Times New Roman"/>
          <w:sz w:val="24"/>
          <w:szCs w:val="24"/>
        </w:rPr>
        <w:t>Утвърждава актуализираното разпределение на промените в разчета на средствата от Европейския съюз  на Община Опан за първото тримесечие на 20</w:t>
      </w:r>
      <w:r w:rsidRPr="002D55A2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2D55A2">
        <w:rPr>
          <w:rFonts w:ascii="Times New Roman" w:eastAsia="Times New Roman" w:hAnsi="Times New Roman" w:cs="Times New Roman"/>
          <w:sz w:val="24"/>
          <w:szCs w:val="24"/>
        </w:rPr>
        <w:t>1 година, съгласно Приложение №3.</w:t>
      </w:r>
    </w:p>
    <w:p w:rsidR="00A37F06" w:rsidRPr="00A37F06" w:rsidRDefault="00A37F06" w:rsidP="00A37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p w:rsidR="00CE1554" w:rsidRDefault="00CE1554" w:rsidP="00C11578">
      <w:pPr>
        <w:pStyle w:val="2"/>
        <w:rPr>
          <w:rFonts w:eastAsia="Calibri"/>
          <w:szCs w:val="28"/>
          <w:lang w:val="en-US"/>
        </w:rPr>
      </w:pPr>
    </w:p>
    <w:p w:rsidR="00CE1554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E1554" w:rsidRPr="00A37F06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806B2" w:rsidRPr="00846B85" w:rsidRDefault="009A5DD4" w:rsidP="00A806B2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CA0A46">
        <w:rPr>
          <w:rFonts w:ascii="Times New Roman" w:hAnsi="Times New Roman"/>
          <w:sz w:val="24"/>
          <w:szCs w:val="24"/>
        </w:rPr>
        <w:t>10</w:t>
      </w:r>
      <w:r w:rsidR="00A806B2">
        <w:rPr>
          <w:rFonts w:ascii="Times New Roman" w:hAnsi="Times New Roman"/>
          <w:sz w:val="24"/>
          <w:szCs w:val="24"/>
        </w:rPr>
        <w:t xml:space="preserve"> гласа "ЗА", 0 „Против“ и 0</w:t>
      </w:r>
      <w:r w:rsidR="00A37F06" w:rsidRPr="00A37F06">
        <w:rPr>
          <w:rFonts w:ascii="Times New Roman" w:hAnsi="Times New Roman"/>
          <w:sz w:val="24"/>
          <w:szCs w:val="24"/>
        </w:rPr>
        <w:t xml:space="preserve"> „Въздържал се“ поименно гласуваха общинските съветници – „ЗА“ гласуваха – Димо Банев Димов, </w:t>
      </w:r>
      <w:r w:rsidR="00CA0A46">
        <w:rPr>
          <w:rFonts w:ascii="Times New Roman" w:hAnsi="Times New Roman"/>
          <w:sz w:val="24"/>
          <w:szCs w:val="24"/>
        </w:rPr>
        <w:t xml:space="preserve">Динко Пейчев Господинов, </w:t>
      </w:r>
      <w:r w:rsidR="00A37F06" w:rsidRPr="00A37F06">
        <w:rPr>
          <w:rFonts w:ascii="Times New Roman" w:hAnsi="Times New Roman"/>
          <w:sz w:val="24"/>
          <w:szCs w:val="24"/>
        </w:rPr>
        <w:t>Димчо Славов Димов,</w:t>
      </w:r>
      <w:r w:rsidR="00A806B2" w:rsidRPr="00A806B2">
        <w:rPr>
          <w:rFonts w:ascii="Times New Roman" w:hAnsi="Times New Roman"/>
          <w:sz w:val="24"/>
          <w:szCs w:val="24"/>
        </w:rPr>
        <w:t xml:space="preserve"> </w:t>
      </w:r>
      <w:r w:rsidR="00A806B2" w:rsidRPr="00A37F06">
        <w:rPr>
          <w:rFonts w:ascii="Times New Roman" w:hAnsi="Times New Roman"/>
          <w:sz w:val="24"/>
          <w:szCs w:val="24"/>
        </w:rPr>
        <w:t>Минчо Динев Чавдаров</w:t>
      </w:r>
      <w:r w:rsidR="00A806B2">
        <w:rPr>
          <w:rFonts w:ascii="Times New Roman" w:hAnsi="Times New Roman"/>
          <w:sz w:val="24"/>
          <w:szCs w:val="24"/>
        </w:rPr>
        <w:t>,</w:t>
      </w:r>
      <w:r w:rsidR="00A37F06" w:rsidRPr="00A37F06">
        <w:rPr>
          <w:rFonts w:ascii="Times New Roman" w:hAnsi="Times New Roman"/>
          <w:sz w:val="24"/>
          <w:szCs w:val="24"/>
        </w:rPr>
        <w:t xml:space="preserve"> Тинка Йорданова Петрова, Иван </w:t>
      </w:r>
      <w:r w:rsidR="0009397E">
        <w:rPr>
          <w:rFonts w:ascii="Times New Roman" w:hAnsi="Times New Roman"/>
          <w:sz w:val="24"/>
          <w:szCs w:val="24"/>
        </w:rPr>
        <w:t>Петков Михов</w:t>
      </w:r>
      <w:r w:rsidR="00A37F06" w:rsidRPr="00A37F06">
        <w:rPr>
          <w:rFonts w:ascii="Times New Roman" w:hAnsi="Times New Roman"/>
          <w:sz w:val="24"/>
          <w:szCs w:val="24"/>
        </w:rPr>
        <w:t xml:space="preserve">, Николай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Божидаров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 xml:space="preserve"> Русенов, Тихомир Дончев Колев, Христо Стоянов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Пантулов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>, Тончо Стоев</w:t>
      </w:r>
      <w:r w:rsidR="00A806B2">
        <w:rPr>
          <w:rFonts w:ascii="Times New Roman" w:hAnsi="Times New Roman"/>
          <w:sz w:val="24"/>
          <w:szCs w:val="24"/>
        </w:rPr>
        <w:t xml:space="preserve"> Велев.</w:t>
      </w:r>
    </w:p>
    <w:p w:rsidR="00937740" w:rsidRPr="001D4870" w:rsidRDefault="00272395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B8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</w:p>
    <w:p w:rsidR="009A0A88" w:rsidRPr="00B9622A" w:rsidRDefault="00C35995" w:rsidP="00A37F06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bookmarkStart w:id="0" w:name="_GoBack"/>
      <w:r w:rsidR="00FB06C2">
        <w:rPr>
          <w:rFonts w:ascii="Times New Roman" w:eastAsia="Times New Roman" w:hAnsi="Times New Roman"/>
          <w:b/>
          <w:sz w:val="26"/>
          <w:szCs w:val="26"/>
        </w:rPr>
        <w:t>ПРОТОКОЛИСТ: ____</w:t>
      </w:r>
      <w:r w:rsidR="004815A7">
        <w:rPr>
          <w:rFonts w:ascii="Times New Roman" w:eastAsia="Times New Roman" w:hAnsi="Times New Roman"/>
          <w:b/>
          <w:sz w:val="26"/>
          <w:szCs w:val="26"/>
        </w:rPr>
        <w:t>п</w:t>
      </w:r>
      <w:r w:rsidR="00FB06C2">
        <w:rPr>
          <w:rFonts w:ascii="Times New Roman" w:eastAsia="Times New Roman" w:hAnsi="Times New Roman"/>
          <w:b/>
          <w:sz w:val="26"/>
          <w:szCs w:val="26"/>
        </w:rPr>
        <w:t>_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6E57E9">
        <w:rPr>
          <w:rFonts w:ascii="Times New Roman" w:eastAsia="Times New Roman" w:hAnsi="Times New Roman"/>
          <w:b/>
          <w:sz w:val="26"/>
          <w:szCs w:val="26"/>
        </w:rPr>
        <w:t>___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     ПРЕДСЕДАТЕЛ ОбС </w:t>
      </w:r>
      <w:proofErr w:type="spellStart"/>
      <w:r w:rsidR="00B61434">
        <w:rPr>
          <w:rFonts w:ascii="Times New Roman" w:eastAsia="Times New Roman" w:hAnsi="Times New Roman"/>
          <w:b/>
          <w:sz w:val="26"/>
          <w:szCs w:val="26"/>
        </w:rPr>
        <w:t>Опан_____</w:t>
      </w:r>
      <w:r w:rsidR="004815A7"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B61434">
        <w:rPr>
          <w:rFonts w:ascii="Times New Roman" w:eastAsia="Times New Roman" w:hAnsi="Times New Roman"/>
          <w:b/>
          <w:sz w:val="26"/>
          <w:szCs w:val="26"/>
        </w:rPr>
        <w:t>_</w:t>
      </w:r>
      <w:r w:rsidR="005C65CD">
        <w:rPr>
          <w:rFonts w:ascii="Times New Roman" w:eastAsia="Times New Roman" w:hAnsi="Times New Roman"/>
          <w:b/>
          <w:sz w:val="26"/>
          <w:szCs w:val="26"/>
        </w:rPr>
        <w:t>____</w:t>
      </w:r>
      <w:r w:rsidR="00B61434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</w:t>
      </w:r>
      <w:r w:rsidR="009F5B9E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A80C00">
        <w:rPr>
          <w:rFonts w:ascii="Times New Roman" w:eastAsia="Times New Roman" w:hAnsi="Times New Roman"/>
          <w:b/>
          <w:sz w:val="26"/>
          <w:szCs w:val="26"/>
        </w:rPr>
        <w:t>В.Милушева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9A0A88"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57E9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8004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F39C2">
        <w:rPr>
          <w:rFonts w:ascii="Times New Roman" w:eastAsia="Times New Roman" w:hAnsi="Times New Roman"/>
          <w:b/>
          <w:sz w:val="26"/>
          <w:szCs w:val="26"/>
        </w:rPr>
        <w:t xml:space="preserve">                       </w:t>
      </w:r>
      <w:r w:rsidR="00B61434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CB7C09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937740">
        <w:rPr>
          <w:rFonts w:ascii="Times New Roman" w:eastAsia="Times New Roman" w:hAnsi="Times New Roman"/>
          <w:b/>
          <w:sz w:val="26"/>
          <w:szCs w:val="26"/>
        </w:rPr>
        <w:t xml:space="preserve">     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EE0575">
        <w:rPr>
          <w:rFonts w:ascii="Times New Roman" w:eastAsia="Times New Roman" w:hAnsi="Times New Roman"/>
          <w:b/>
          <w:sz w:val="26"/>
          <w:szCs w:val="26"/>
        </w:rPr>
        <w:t>Д.Димов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272395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4815A7" w:rsidRPr="004815A7">
        <w:rPr>
          <w:rFonts w:ascii="Times New Roman" w:hAnsi="Times New Roman"/>
          <w:b/>
          <w:sz w:val="28"/>
          <w:szCs w:val="28"/>
        </w:rPr>
        <w:t>ВЯРНО С ОРИГИНАЛА!</w:t>
      </w:r>
      <w:bookmarkEnd w:id="0"/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045" w:rsidRDefault="00540045" w:rsidP="001E098A">
      <w:pPr>
        <w:spacing w:after="0" w:line="240" w:lineRule="auto"/>
      </w:pPr>
      <w:r>
        <w:separator/>
      </w:r>
    </w:p>
  </w:endnote>
  <w:endnote w:type="continuationSeparator" w:id="0">
    <w:p w:rsidR="00540045" w:rsidRDefault="00540045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045" w:rsidRDefault="00540045" w:rsidP="001E098A">
      <w:pPr>
        <w:spacing w:after="0" w:line="240" w:lineRule="auto"/>
      </w:pPr>
      <w:r>
        <w:separator/>
      </w:r>
    </w:p>
  </w:footnote>
  <w:footnote w:type="continuationSeparator" w:id="0">
    <w:p w:rsidR="00540045" w:rsidRDefault="00540045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6"/>
  </w:num>
  <w:num w:numId="13">
    <w:abstractNumId w:val="4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15A7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06C42"/>
    <w:rsid w:val="005126B5"/>
    <w:rsid w:val="005153CD"/>
    <w:rsid w:val="0053233E"/>
    <w:rsid w:val="00532639"/>
    <w:rsid w:val="00533874"/>
    <w:rsid w:val="0053551D"/>
    <w:rsid w:val="00540045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DDF"/>
    <w:rsid w:val="00A37F06"/>
    <w:rsid w:val="00A450FF"/>
    <w:rsid w:val="00A54205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2AB"/>
    <w:rsid w:val="00F30AE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fourth-com/fourthcoffee2" w:url=" " w:name="flavor2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4F927-6837-4EAD-AEDD-7CA61B92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151</cp:revision>
  <cp:lastPrinted>2020-11-25T09:43:00Z</cp:lastPrinted>
  <dcterms:created xsi:type="dcterms:W3CDTF">2017-11-07T12:11:00Z</dcterms:created>
  <dcterms:modified xsi:type="dcterms:W3CDTF">2021-05-28T05:23:00Z</dcterms:modified>
</cp:coreProperties>
</file>