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A5" w:rsidRPr="00EC22A5" w:rsidRDefault="00EC22A5" w:rsidP="00EC22A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2A5">
        <w:rPr>
          <w:rFonts w:ascii="Times New Roman" w:hAnsi="Times New Roman" w:cs="Times New Roman"/>
          <w:b/>
          <w:sz w:val="24"/>
          <w:szCs w:val="24"/>
        </w:rPr>
        <w:t>ОПЕРАЦИЯ ПО ОТСТРАНЯВАНЕ НА СТЪРШЕЛИ</w:t>
      </w:r>
    </w:p>
    <w:p w:rsidR="003863DD" w:rsidRPr="006557F3" w:rsidRDefault="006557F3" w:rsidP="00EC2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57F3">
        <w:rPr>
          <w:rFonts w:ascii="Times New Roman" w:hAnsi="Times New Roman" w:cs="Times New Roman"/>
          <w:sz w:val="24"/>
          <w:szCs w:val="24"/>
        </w:rPr>
        <w:t xml:space="preserve">На 22.08.2018 г. по сигнал от жители на село Пъстрен, община Опан беше проведена съвместна операция по отстраняване на </w:t>
      </w:r>
      <w:proofErr w:type="spellStart"/>
      <w:r w:rsidRPr="006557F3">
        <w:rPr>
          <w:rFonts w:ascii="Times New Roman" w:hAnsi="Times New Roman" w:cs="Times New Roman"/>
          <w:sz w:val="24"/>
          <w:szCs w:val="24"/>
        </w:rPr>
        <w:t>стършелово</w:t>
      </w:r>
      <w:proofErr w:type="spellEnd"/>
      <w:r w:rsidRPr="006557F3">
        <w:rPr>
          <w:rFonts w:ascii="Times New Roman" w:hAnsi="Times New Roman" w:cs="Times New Roman"/>
          <w:sz w:val="24"/>
          <w:szCs w:val="24"/>
        </w:rPr>
        <w:t xml:space="preserve"> гнездо на електрически стълб, в близост до жилищата на няколко домакинства. В операцията участваха, служители от община Опан, РСПБЗИ – Опан и „</w:t>
      </w:r>
      <w:proofErr w:type="spellStart"/>
      <w:r w:rsidRPr="006557F3">
        <w:rPr>
          <w:rFonts w:ascii="Times New Roman" w:hAnsi="Times New Roman" w:cs="Times New Roman"/>
          <w:sz w:val="24"/>
          <w:szCs w:val="24"/>
        </w:rPr>
        <w:t>Енергоразпределение</w:t>
      </w:r>
      <w:proofErr w:type="spellEnd"/>
      <w:r w:rsidRPr="006557F3">
        <w:rPr>
          <w:rFonts w:ascii="Times New Roman" w:hAnsi="Times New Roman" w:cs="Times New Roman"/>
          <w:sz w:val="24"/>
          <w:szCs w:val="24"/>
        </w:rPr>
        <w:t xml:space="preserve"> Юг“. Проведената съвместна операция беше успешна. </w:t>
      </w:r>
      <w:proofErr w:type="spellStart"/>
      <w:r w:rsidRPr="006557F3">
        <w:rPr>
          <w:rFonts w:ascii="Times New Roman" w:hAnsi="Times New Roman" w:cs="Times New Roman"/>
          <w:sz w:val="24"/>
          <w:szCs w:val="24"/>
        </w:rPr>
        <w:t>Стършеловото</w:t>
      </w:r>
      <w:proofErr w:type="spellEnd"/>
      <w:r w:rsidRPr="006557F3">
        <w:rPr>
          <w:rFonts w:ascii="Times New Roman" w:hAnsi="Times New Roman" w:cs="Times New Roman"/>
          <w:sz w:val="24"/>
          <w:szCs w:val="24"/>
        </w:rPr>
        <w:t xml:space="preserve"> гнездо беше изолирано напълно с което се осиг</w:t>
      </w:r>
      <w:bookmarkStart w:id="0" w:name="_GoBack"/>
      <w:bookmarkEnd w:id="0"/>
      <w:r w:rsidRPr="006557F3">
        <w:rPr>
          <w:rFonts w:ascii="Times New Roman" w:hAnsi="Times New Roman" w:cs="Times New Roman"/>
          <w:sz w:val="24"/>
          <w:szCs w:val="24"/>
        </w:rPr>
        <w:t xml:space="preserve">ури спокойствието на живущите в района. </w:t>
      </w:r>
    </w:p>
    <w:sectPr w:rsidR="003863DD" w:rsidRPr="0065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9F"/>
    <w:rsid w:val="003863DD"/>
    <w:rsid w:val="006557F3"/>
    <w:rsid w:val="00CA6A9F"/>
    <w:rsid w:val="00E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Дафинка Господинова</dc:creator>
  <cp:keywords/>
  <dc:description/>
  <cp:lastModifiedBy>Дафинка Господинова</cp:lastModifiedBy>
  <cp:revision>3</cp:revision>
  <dcterms:created xsi:type="dcterms:W3CDTF">2018-08-23T10:32:00Z</dcterms:created>
  <dcterms:modified xsi:type="dcterms:W3CDTF">2018-08-23T11:03:00Z</dcterms:modified>
</cp:coreProperties>
</file>